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F697" w14:textId="7EF9AFE4" w:rsidR="00C360E2" w:rsidRPr="00297225" w:rsidRDefault="00C360E2" w:rsidP="00297225">
      <w:pPr>
        <w:jc w:val="center"/>
        <w:rPr>
          <w:rFonts w:ascii="Rockwell" w:hAnsi="Rockwell"/>
          <w:b/>
          <w:sz w:val="24"/>
          <w:szCs w:val="24"/>
        </w:rPr>
      </w:pPr>
      <w:r w:rsidRPr="00297225">
        <w:rPr>
          <w:rFonts w:ascii="Rockwell" w:hAnsi="Rockwell"/>
          <w:b/>
          <w:sz w:val="24"/>
          <w:szCs w:val="24"/>
        </w:rPr>
        <w:t xml:space="preserve">Sample Social Media Posts for CPS Week </w:t>
      </w:r>
      <w:r w:rsidR="000B4C42" w:rsidRPr="00297225">
        <w:rPr>
          <w:rFonts w:ascii="Rockwell" w:hAnsi="Rockwell"/>
          <w:b/>
          <w:sz w:val="24"/>
          <w:szCs w:val="24"/>
        </w:rPr>
        <w:t>202</w:t>
      </w:r>
      <w:r w:rsidR="00C06410">
        <w:rPr>
          <w:rFonts w:ascii="Rockwell" w:hAnsi="Rockwell"/>
          <w:b/>
          <w:sz w:val="24"/>
          <w:szCs w:val="24"/>
        </w:rPr>
        <w:t>3</w:t>
      </w:r>
    </w:p>
    <w:p w14:paraId="7212FF81" w14:textId="77777777" w:rsidR="00C360E2" w:rsidRPr="00BD4FE3" w:rsidRDefault="00C360E2" w:rsidP="00C360E2">
      <w:pPr>
        <w:rPr>
          <w:rFonts w:ascii="Trebuchet MS" w:hAnsi="Trebuchet MS"/>
          <w:b/>
        </w:rPr>
      </w:pPr>
      <w:r w:rsidRPr="00BD4FE3">
        <w:rPr>
          <w:rFonts w:ascii="Trebuchet MS" w:hAnsi="Trebuchet MS"/>
          <w:b/>
        </w:rPr>
        <w:t>Facebook:</w:t>
      </w:r>
    </w:p>
    <w:p w14:paraId="72CA5649" w14:textId="77777777" w:rsidR="00520508" w:rsidRPr="00615F37" w:rsidRDefault="00520508" w:rsidP="0052050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15F37">
        <w:rPr>
          <w:rFonts w:ascii="Trebuchet MS" w:hAnsi="Trebuchet MS"/>
        </w:rPr>
        <w:t>National Seat Check Saturday</w:t>
      </w:r>
      <w:r>
        <w:rPr>
          <w:rFonts w:ascii="Trebuchet MS" w:hAnsi="Trebuchet MS"/>
        </w:rPr>
        <w:t xml:space="preserve"> is</w:t>
      </w:r>
      <w:r w:rsidRPr="00615F37">
        <w:rPr>
          <w:rFonts w:ascii="Trebuchet MS" w:hAnsi="Trebuchet MS"/>
        </w:rPr>
        <w:t xml:space="preserve"> on September 2</w:t>
      </w:r>
      <w:r>
        <w:rPr>
          <w:rFonts w:ascii="Trebuchet MS" w:hAnsi="Trebuchet MS"/>
        </w:rPr>
        <w:t>3.</w:t>
      </w:r>
      <w:r w:rsidRPr="00615F3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Take the time</w:t>
      </w:r>
      <w:r w:rsidRPr="00615F37">
        <w:rPr>
          <w:rFonts w:ascii="Trebuchet MS" w:hAnsi="Trebuchet MS"/>
        </w:rPr>
        <w:t xml:space="preserve"> to get your car seat checked by an expert</w:t>
      </w:r>
      <w:r>
        <w:rPr>
          <w:rFonts w:ascii="Trebuchet MS" w:hAnsi="Trebuchet MS"/>
        </w:rPr>
        <w:t>.</w:t>
      </w:r>
      <w:r w:rsidRPr="00615F37">
        <w:rPr>
          <w:rFonts w:ascii="Trebuchet MS" w:hAnsi="Trebuchet MS"/>
        </w:rPr>
        <w:t xml:space="preserve"> Join us at </w:t>
      </w:r>
      <w:r w:rsidRPr="00615F37">
        <w:rPr>
          <w:rFonts w:ascii="Trebuchet MS" w:hAnsi="Trebuchet MS"/>
          <w:b/>
        </w:rPr>
        <w:t>[insert location]</w:t>
      </w:r>
      <w:r w:rsidRPr="00615F37">
        <w:rPr>
          <w:rFonts w:ascii="Trebuchet MS" w:hAnsi="Trebuchet MS"/>
        </w:rPr>
        <w:t xml:space="preserve"> between </w:t>
      </w:r>
      <w:r w:rsidRPr="00615F37">
        <w:rPr>
          <w:rFonts w:ascii="Trebuchet MS" w:hAnsi="Trebuchet MS"/>
          <w:b/>
        </w:rPr>
        <w:t>[insert times]</w:t>
      </w:r>
      <w:r w:rsidRPr="00615F37">
        <w:rPr>
          <w:rFonts w:ascii="Trebuchet MS" w:hAnsi="Trebuchet MS"/>
        </w:rPr>
        <w:t xml:space="preserve"> to meet with certified technicians to ensure your child is in #TheRightSeat. </w:t>
      </w:r>
    </w:p>
    <w:p w14:paraId="0DDE85C4" w14:textId="77777777" w:rsidR="00520508" w:rsidRPr="00B71DA6" w:rsidRDefault="00520508" w:rsidP="0052050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Do you drive kids under 13 years old? W</w:t>
      </w:r>
      <w:r w:rsidRPr="00B71DA6">
        <w:rPr>
          <w:rFonts w:ascii="Trebuchet MS" w:hAnsi="Trebuchet MS"/>
        </w:rPr>
        <w:t>hether they are in a car seat, booster seat, or using a seat belt, the</w:t>
      </w:r>
      <w:r>
        <w:rPr>
          <w:rFonts w:ascii="Trebuchet MS" w:hAnsi="Trebuchet MS"/>
        </w:rPr>
        <w:t xml:space="preserve"> safest</w:t>
      </w:r>
      <w:r w:rsidRPr="00B71DA6">
        <w:rPr>
          <w:rFonts w:ascii="Trebuchet MS" w:hAnsi="Trebuchet MS"/>
        </w:rPr>
        <w:t xml:space="preserve"> place </w:t>
      </w:r>
      <w:r>
        <w:rPr>
          <w:rFonts w:ascii="Trebuchet MS" w:hAnsi="Trebuchet MS"/>
        </w:rPr>
        <w:t>for</w:t>
      </w:r>
      <w:r w:rsidRPr="00B71DA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all </w:t>
      </w:r>
      <w:r w:rsidRPr="00B71DA6">
        <w:rPr>
          <w:rFonts w:ascii="Trebuchet MS" w:hAnsi="Trebuchet MS"/>
        </w:rPr>
        <w:t>children under 13 is in the back seat. #TheRightSeat</w:t>
      </w:r>
    </w:p>
    <w:p w14:paraId="11F5EB81" w14:textId="37BF60DB" w:rsidR="00C06410" w:rsidRPr="00520508" w:rsidRDefault="00C06410" w:rsidP="0052050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20508">
        <w:rPr>
          <w:rFonts w:ascii="Trebuchet MS" w:hAnsi="Trebuchet MS"/>
        </w:rPr>
        <w:t xml:space="preserve">Don’t rush your </w:t>
      </w:r>
      <w:r w:rsidR="00615F37" w:rsidRPr="00520508">
        <w:rPr>
          <w:rFonts w:ascii="Trebuchet MS" w:hAnsi="Trebuchet MS"/>
        </w:rPr>
        <w:t>child’s</w:t>
      </w:r>
      <w:r w:rsidRPr="00520508">
        <w:rPr>
          <w:rFonts w:ascii="Trebuchet MS" w:hAnsi="Trebuchet MS"/>
        </w:rPr>
        <w:t xml:space="preserve"> </w:t>
      </w:r>
      <w:r w:rsidR="00615F37" w:rsidRPr="00520508">
        <w:rPr>
          <w:rFonts w:ascii="Trebuchet MS" w:hAnsi="Trebuchet MS"/>
        </w:rPr>
        <w:t xml:space="preserve">transition to the next </w:t>
      </w:r>
      <w:r w:rsidRPr="00520508">
        <w:rPr>
          <w:rFonts w:ascii="Trebuchet MS" w:hAnsi="Trebuchet MS"/>
        </w:rPr>
        <w:t>car seat. Instead of seeing how soon you can turn their seat or move them into the next type, see how long they can safely stay in #TheRightSeat</w:t>
      </w:r>
      <w:r w:rsidR="00DC494C" w:rsidRPr="00520508">
        <w:rPr>
          <w:rFonts w:ascii="Trebuchet MS" w:hAnsi="Trebuchet MS"/>
        </w:rPr>
        <w:t xml:space="preserve"> for their age and size</w:t>
      </w:r>
      <w:r w:rsidRPr="00520508">
        <w:rPr>
          <w:rFonts w:ascii="Trebuchet MS" w:hAnsi="Trebuchet MS"/>
        </w:rPr>
        <w:t xml:space="preserve">. It’s probably longer than you think. </w:t>
      </w:r>
    </w:p>
    <w:p w14:paraId="4226D67D" w14:textId="312EB9FE" w:rsidR="00C06410" w:rsidRPr="00615F37" w:rsidRDefault="00C06410" w:rsidP="00615F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Seat belts were designed to protect adults. A seat belt </w:t>
      </w:r>
      <w:r w:rsidRPr="00B71DA6">
        <w:rPr>
          <w:rFonts w:ascii="Trebuchet MS" w:hAnsi="Trebuchet MS"/>
        </w:rPr>
        <w:t>won’t properly protect your child if the fit isn’t correct</w:t>
      </w:r>
      <w:r w:rsidR="004A19F4">
        <w:rPr>
          <w:rFonts w:ascii="Trebuchet MS" w:hAnsi="Trebuchet MS"/>
        </w:rPr>
        <w:t xml:space="preserve"> </w:t>
      </w:r>
      <w:r w:rsidR="00615F37">
        <w:rPr>
          <w:rFonts w:ascii="Trebuchet MS" w:hAnsi="Trebuchet MS"/>
        </w:rPr>
        <w:t>—</w:t>
      </w:r>
      <w:r w:rsidR="004A19F4">
        <w:rPr>
          <w:rFonts w:ascii="Trebuchet MS" w:hAnsi="Trebuchet MS"/>
        </w:rPr>
        <w:t xml:space="preserve"> </w:t>
      </w:r>
      <w:r w:rsidR="00615F37">
        <w:rPr>
          <w:rFonts w:ascii="Trebuchet MS" w:hAnsi="Trebuchet MS"/>
        </w:rPr>
        <w:t>th</w:t>
      </w:r>
      <w:r w:rsidR="00615F37" w:rsidRPr="00615F37">
        <w:rPr>
          <w:rFonts w:ascii="Trebuchet MS" w:hAnsi="Trebuchet MS"/>
        </w:rPr>
        <w:t xml:space="preserve">at’s why booster seats are necessary. </w:t>
      </w:r>
      <w:r w:rsidRPr="00615F37">
        <w:rPr>
          <w:rFonts w:ascii="Trebuchet MS" w:hAnsi="Trebuchet MS"/>
        </w:rPr>
        <w:t xml:space="preserve">Get more info at </w:t>
      </w:r>
      <w:r w:rsidR="009F42F9" w:rsidRPr="009F42F9">
        <w:rPr>
          <w:rFonts w:ascii="Trebuchet MS" w:hAnsi="Trebuchet MS"/>
        </w:rPr>
        <w:t>www.nhtsa.gov/TheRightSeat</w:t>
      </w:r>
      <w:r w:rsidRPr="00615F37">
        <w:rPr>
          <w:rFonts w:ascii="Trebuchet MS" w:hAnsi="Trebuchet MS"/>
        </w:rPr>
        <w:t>t #TheRightSeat</w:t>
      </w:r>
      <w:r w:rsidR="004A19F4">
        <w:rPr>
          <w:rFonts w:ascii="Trebuchet MS" w:hAnsi="Trebuchet MS"/>
        </w:rPr>
        <w:t xml:space="preserve">. </w:t>
      </w:r>
    </w:p>
    <w:p w14:paraId="7D408178" w14:textId="7B71F285" w:rsidR="005F73F8" w:rsidRPr="005F73F8" w:rsidRDefault="00615F37" w:rsidP="000B4C4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 w:cs="Segoe UI Emoji"/>
        </w:rPr>
        <w:t xml:space="preserve">Babies need to be correctly buckled in rear-facing car seats in the back seat. Never put a car seat up front; the air bag can severely injure your child. </w:t>
      </w:r>
      <w:r w:rsidRPr="00B71DA6">
        <w:rPr>
          <w:rFonts w:ascii="Trebuchet MS" w:hAnsi="Trebuchet MS"/>
        </w:rPr>
        <w:t>#TheRightSeat</w:t>
      </w:r>
      <w:r>
        <w:rPr>
          <w:rFonts w:ascii="Trebuchet MS" w:hAnsi="Trebuchet MS" w:cs="Segoe UI Emoji"/>
        </w:rPr>
        <w:t xml:space="preserve"> </w:t>
      </w:r>
    </w:p>
    <w:p w14:paraId="66D06477" w14:textId="68A2155F" w:rsidR="00615F37" w:rsidRPr="00615F37" w:rsidRDefault="00615F37" w:rsidP="00615F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You check your tire pressure. You check your engine oil. But have you checked your kids’ car seats? Don’t wait for a crash to find out if they’re installed correctly. </w:t>
      </w:r>
      <w:r>
        <w:rPr>
          <w:rFonts w:ascii="Trebuchet MS" w:hAnsi="Trebuchet MS" w:cs="Segoe UI Emoji"/>
        </w:rPr>
        <w:t xml:space="preserve">Visit </w:t>
      </w:r>
      <w:r w:rsidR="009F42F9" w:rsidRPr="009F42F9">
        <w:rPr>
          <w:rFonts w:ascii="Trebuchet MS" w:hAnsi="Trebuchet MS" w:cs="Segoe UI Emoji"/>
        </w:rPr>
        <w:t>www.nhtsa.gov/TheRightSeat</w:t>
      </w:r>
      <w:r>
        <w:rPr>
          <w:rFonts w:ascii="Trebuchet MS" w:hAnsi="Trebuchet MS" w:cs="Segoe UI Emoji"/>
        </w:rPr>
        <w:t xml:space="preserve">. </w:t>
      </w:r>
      <w:r w:rsidR="00ED67D9" w:rsidRPr="00B71DA6">
        <w:rPr>
          <w:rFonts w:ascii="Trebuchet MS" w:hAnsi="Trebuchet MS"/>
        </w:rPr>
        <w:t>#TheRightSeat</w:t>
      </w:r>
    </w:p>
    <w:p w14:paraId="387397FF" w14:textId="25194E03" w:rsidR="00DC494C" w:rsidRDefault="00615F37" w:rsidP="000B4C4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bookmarkStart w:id="0" w:name="_Hlk104321558"/>
      <w:r>
        <w:rPr>
          <w:rFonts w:ascii="Trebuchet MS" w:hAnsi="Trebuchet MS"/>
        </w:rPr>
        <w:t>Whether you</w:t>
      </w:r>
      <w:r w:rsidR="00DC494C">
        <w:rPr>
          <w:rFonts w:ascii="Trebuchet MS" w:hAnsi="Trebuchet MS"/>
        </w:rPr>
        <w:t xml:space="preserve">’re driving up the road or across the state, make sure your kids are buckled up in </w:t>
      </w:r>
      <w:r w:rsidR="00DC494C" w:rsidRPr="00B71DA6">
        <w:rPr>
          <w:rFonts w:ascii="Trebuchet MS" w:hAnsi="Trebuchet MS"/>
        </w:rPr>
        <w:t>#TheRightSeat</w:t>
      </w:r>
      <w:r w:rsidR="004A19F4">
        <w:rPr>
          <w:rFonts w:ascii="Trebuchet MS" w:hAnsi="Trebuchet MS"/>
        </w:rPr>
        <w:t>.</w:t>
      </w:r>
      <w:r w:rsidR="00DC494C">
        <w:rPr>
          <w:rFonts w:ascii="Trebuchet MS" w:hAnsi="Trebuchet MS"/>
        </w:rPr>
        <w:t xml:space="preserve"> </w:t>
      </w:r>
    </w:p>
    <w:p w14:paraId="33D2DC3E" w14:textId="75F89DDB" w:rsidR="00DC494C" w:rsidRPr="00DC494C" w:rsidRDefault="00DC494C" w:rsidP="00DC494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B4C42">
        <w:rPr>
          <w:rFonts w:ascii="Trebuchet MS" w:hAnsi="Trebuchet MS"/>
        </w:rPr>
        <w:t xml:space="preserve">Did you know that nearly half of all car seats are installed incorrectly? </w:t>
      </w:r>
      <w:r w:rsidR="00404765">
        <w:rPr>
          <w:rFonts w:ascii="Trebuchet MS" w:hAnsi="Trebuchet MS"/>
        </w:rPr>
        <w:t xml:space="preserve">Is yours one of them? </w:t>
      </w:r>
      <w:r w:rsidRPr="000B4C42">
        <w:rPr>
          <w:rFonts w:ascii="Trebuchet MS" w:hAnsi="Trebuchet MS"/>
        </w:rPr>
        <w:t xml:space="preserve">Get help from a certified Child Passenger Safety Technician in your area </w:t>
      </w:r>
      <w:r w:rsidR="004A19F4">
        <w:rPr>
          <w:rFonts w:ascii="Trebuchet MS" w:hAnsi="Trebuchet MS"/>
        </w:rPr>
        <w:t>—</w:t>
      </w:r>
      <w:r>
        <w:rPr>
          <w:rFonts w:ascii="Trebuchet MS" w:hAnsi="Trebuchet MS"/>
        </w:rPr>
        <w:t xml:space="preserve"> many are still offering virtual appointments, too! </w:t>
      </w:r>
      <w:r w:rsidR="009F42F9" w:rsidRPr="009F42F9">
        <w:rPr>
          <w:rFonts w:ascii="Trebuchet MS" w:hAnsi="Trebuchet MS"/>
        </w:rPr>
        <w:t>www.nhtsa.gov/TheRightSeat</w:t>
      </w:r>
      <w:r w:rsidR="00ED67D9">
        <w:rPr>
          <w:rFonts w:ascii="Trebuchet MS" w:hAnsi="Trebuchet MS"/>
        </w:rPr>
        <w:t xml:space="preserve"> </w:t>
      </w:r>
      <w:r w:rsidR="00ED67D9" w:rsidRPr="00B71DA6">
        <w:rPr>
          <w:rFonts w:ascii="Trebuchet MS" w:hAnsi="Trebuchet MS"/>
        </w:rPr>
        <w:t>#TheRightSeat</w:t>
      </w:r>
    </w:p>
    <w:p w14:paraId="47CA7077" w14:textId="06B10FA3" w:rsidR="00AE5215" w:rsidRPr="006637DD" w:rsidRDefault="006637DD" w:rsidP="006637D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bookmarkStart w:id="1" w:name="_Hlk104321583"/>
      <w:bookmarkEnd w:id="0"/>
      <w:r>
        <w:rPr>
          <w:rFonts w:ascii="Trebuchet MS" w:hAnsi="Trebuchet MS"/>
        </w:rPr>
        <w:t xml:space="preserve">You don’t plan on getting in a crash, but you should buckle your kids in as if you will. Are they in </w:t>
      </w:r>
      <w:r w:rsidRPr="00615F37">
        <w:rPr>
          <w:rFonts w:ascii="Trebuchet MS" w:hAnsi="Trebuchet MS"/>
        </w:rPr>
        <w:t>#TheRightSeat</w:t>
      </w:r>
      <w:r>
        <w:rPr>
          <w:rFonts w:ascii="Trebuchet MS" w:hAnsi="Trebuchet MS"/>
        </w:rPr>
        <w:t>?</w:t>
      </w:r>
    </w:p>
    <w:bookmarkEnd w:id="1"/>
    <w:p w14:paraId="5A235608" w14:textId="0919D4C3" w:rsidR="006637DD" w:rsidRDefault="006637DD" w:rsidP="00B447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All p</w:t>
      </w:r>
      <w:r w:rsidRPr="006637DD">
        <w:rPr>
          <w:rFonts w:ascii="Trebuchet MS" w:hAnsi="Trebuchet MS"/>
        </w:rPr>
        <w:t>arents want to protect their kids from harm</w:t>
      </w:r>
      <w:r w:rsidR="004A19F4">
        <w:rPr>
          <w:rFonts w:ascii="Trebuchet MS" w:hAnsi="Trebuchet MS"/>
        </w:rPr>
        <w:t xml:space="preserve"> </w:t>
      </w:r>
      <w:r w:rsidRPr="006637DD">
        <w:rPr>
          <w:rFonts w:ascii="Trebuchet MS" w:hAnsi="Trebuchet MS"/>
        </w:rPr>
        <w:t>—</w:t>
      </w:r>
      <w:r w:rsidR="004A19F4">
        <w:rPr>
          <w:rFonts w:ascii="Trebuchet MS" w:hAnsi="Trebuchet MS"/>
        </w:rPr>
        <w:t xml:space="preserve"> </w:t>
      </w:r>
      <w:r w:rsidRPr="006637DD">
        <w:rPr>
          <w:rFonts w:ascii="Trebuchet MS" w:hAnsi="Trebuchet MS"/>
        </w:rPr>
        <w:t>but almost half of all car seats are being used incorrectly.</w:t>
      </w:r>
      <w:r>
        <w:rPr>
          <w:rFonts w:ascii="Trebuchet MS" w:hAnsi="Trebuchet MS"/>
        </w:rPr>
        <w:t xml:space="preserve"> This increases the risk of injury in a crash.</w:t>
      </w:r>
      <w:r w:rsidRPr="006637DD">
        <w:rPr>
          <w:rFonts w:ascii="Trebuchet MS" w:hAnsi="Trebuchet MS"/>
        </w:rPr>
        <w:t xml:space="preserve"> Have an expert double-check your car seats for you on National Seat Check Saturday. Visit </w:t>
      </w:r>
      <w:r w:rsidR="009F42F9" w:rsidRPr="009F42F9">
        <w:rPr>
          <w:rFonts w:ascii="Trebuchet MS" w:hAnsi="Trebuchet MS"/>
        </w:rPr>
        <w:t>www.nhtsa.gov/TheRightSeat</w:t>
      </w:r>
      <w:r w:rsidRPr="006637D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to find a car seat inspection station.</w:t>
      </w:r>
      <w:r w:rsidR="00ED67D9" w:rsidRPr="00ED67D9">
        <w:rPr>
          <w:rFonts w:ascii="Trebuchet MS" w:hAnsi="Trebuchet MS"/>
        </w:rPr>
        <w:t xml:space="preserve"> </w:t>
      </w:r>
      <w:r w:rsidR="00ED67D9" w:rsidRPr="00B71DA6">
        <w:rPr>
          <w:rFonts w:ascii="Trebuchet MS" w:hAnsi="Trebuchet MS"/>
        </w:rPr>
        <w:t>#TheRightSeat</w:t>
      </w:r>
    </w:p>
    <w:p w14:paraId="7FDDED4C" w14:textId="21BDD57B" w:rsidR="00C360E2" w:rsidRPr="006637DD" w:rsidRDefault="006637DD" w:rsidP="00B447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If you have a child in a </w:t>
      </w:r>
      <w:r w:rsidRPr="006637DD">
        <w:rPr>
          <w:rFonts w:ascii="Trebuchet MS" w:hAnsi="Trebuchet MS"/>
        </w:rPr>
        <w:t>forward-facing car seat</w:t>
      </w:r>
      <w:r>
        <w:rPr>
          <w:rFonts w:ascii="Trebuchet MS" w:hAnsi="Trebuchet MS"/>
        </w:rPr>
        <w:t>, it must be installed with the top tether.</w:t>
      </w:r>
      <w:r w:rsidRPr="006637D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Read the instructions manual and d</w:t>
      </w:r>
      <w:r w:rsidR="00BD4FE3" w:rsidRPr="006637DD">
        <w:rPr>
          <w:rFonts w:ascii="Trebuchet MS" w:hAnsi="Trebuchet MS"/>
        </w:rPr>
        <w:t>on’t skip</w:t>
      </w:r>
      <w:r w:rsidR="00404765">
        <w:rPr>
          <w:rFonts w:ascii="Trebuchet MS" w:hAnsi="Trebuchet MS"/>
        </w:rPr>
        <w:t xml:space="preserve"> steps</w:t>
      </w:r>
      <w:r w:rsidR="00BD4FE3" w:rsidRPr="006637DD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Still not sure? Make an appointment with a certified Child Passenger Safety Technician who can made sure your child is in </w:t>
      </w:r>
      <w:r w:rsidRPr="00615F37">
        <w:rPr>
          <w:rFonts w:ascii="Trebuchet MS" w:hAnsi="Trebuchet MS"/>
        </w:rPr>
        <w:t>#TheRightSeat</w:t>
      </w:r>
      <w:r>
        <w:rPr>
          <w:rFonts w:ascii="Trebuchet MS" w:hAnsi="Trebuchet MS"/>
        </w:rPr>
        <w:t xml:space="preserve"> and that the seat is properly installed in your vehicle. </w:t>
      </w:r>
    </w:p>
    <w:p w14:paraId="7FE56AFA" w14:textId="77777777" w:rsidR="00C360E2" w:rsidRPr="00BD4FE3" w:rsidRDefault="00C360E2" w:rsidP="00C360E2">
      <w:pPr>
        <w:rPr>
          <w:rFonts w:ascii="Trebuchet MS" w:hAnsi="Trebuchet MS"/>
          <w:b/>
        </w:rPr>
      </w:pPr>
      <w:r w:rsidRPr="00BD4FE3">
        <w:rPr>
          <w:rFonts w:ascii="Trebuchet MS" w:hAnsi="Trebuchet MS"/>
          <w:b/>
        </w:rPr>
        <w:t xml:space="preserve">Twitter: </w:t>
      </w:r>
    </w:p>
    <w:p w14:paraId="57E58A27" w14:textId="12F97E31" w:rsidR="00C360E2" w:rsidRPr="000B4C42" w:rsidRDefault="00C360E2" w:rsidP="000B4C4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B4C42">
        <w:rPr>
          <w:rFonts w:ascii="Trebuchet MS" w:hAnsi="Trebuchet MS"/>
        </w:rPr>
        <w:t>Are you</w:t>
      </w:r>
      <w:r w:rsidR="006324E7">
        <w:rPr>
          <w:rFonts w:ascii="Trebuchet MS" w:hAnsi="Trebuchet MS"/>
        </w:rPr>
        <w:t xml:space="preserve"> </w:t>
      </w:r>
      <w:r w:rsidR="006324E7" w:rsidRPr="006324E7">
        <w:rPr>
          <w:rFonts w:ascii="Segoe UI Emoji" w:hAnsi="Segoe UI Emoji" w:cs="Segoe UI Emoji"/>
        </w:rPr>
        <w:t>💯</w:t>
      </w:r>
      <w:r w:rsidRPr="000B4C42">
        <w:rPr>
          <w:rFonts w:ascii="Trebuchet MS" w:hAnsi="Trebuchet MS"/>
        </w:rPr>
        <w:t xml:space="preserve"> confident that your child is in #TheRightSeat? Know for sure that your child is buckled </w:t>
      </w:r>
      <w:r w:rsidR="008743F6" w:rsidRPr="000B4C42">
        <w:rPr>
          <w:rFonts w:ascii="Trebuchet MS" w:hAnsi="Trebuchet MS"/>
        </w:rPr>
        <w:t xml:space="preserve">up </w:t>
      </w:r>
      <w:r w:rsidRPr="000B4C42">
        <w:rPr>
          <w:rFonts w:ascii="Trebuchet MS" w:hAnsi="Trebuchet MS"/>
        </w:rPr>
        <w:t xml:space="preserve">safely </w:t>
      </w:r>
      <w:r w:rsidR="00404765">
        <w:rPr>
          <w:rFonts w:ascii="Trebuchet MS" w:hAnsi="Trebuchet MS"/>
        </w:rPr>
        <w:t>and</w:t>
      </w:r>
      <w:r w:rsidRPr="000B4C42">
        <w:rPr>
          <w:rFonts w:ascii="Trebuchet MS" w:hAnsi="Trebuchet MS"/>
        </w:rPr>
        <w:t xml:space="preserve"> correctly. </w:t>
      </w:r>
      <w:r w:rsidR="009F42F9" w:rsidRPr="009F42F9">
        <w:rPr>
          <w:rFonts w:ascii="Trebuchet MS" w:hAnsi="Trebuchet MS"/>
        </w:rPr>
        <w:t>www.nhtsa.gov/TheRightSeat</w:t>
      </w:r>
    </w:p>
    <w:p w14:paraId="0D1F5517" w14:textId="086ACAB0" w:rsidR="006324E7" w:rsidRDefault="006637DD" w:rsidP="000B4C4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If you have </w:t>
      </w:r>
      <w:r w:rsidR="009461C6">
        <w:rPr>
          <w:rFonts w:ascii="Trebuchet MS" w:hAnsi="Trebuchet MS"/>
        </w:rPr>
        <w:t>children</w:t>
      </w:r>
      <w:r>
        <w:rPr>
          <w:rFonts w:ascii="Trebuchet MS" w:hAnsi="Trebuchet MS"/>
        </w:rPr>
        <w:t xml:space="preserve"> under 13, make sure they’re </w:t>
      </w:r>
      <w:r w:rsidR="009461C6">
        <w:rPr>
          <w:rFonts w:ascii="Trebuchet MS" w:hAnsi="Trebuchet MS"/>
        </w:rPr>
        <w:t>buckled up in the back seat. It’s the safest place for kids in a crash.</w:t>
      </w:r>
      <w:r w:rsidR="00FC2AE2" w:rsidRPr="00FC2AE2">
        <w:rPr>
          <w:rFonts w:ascii="Trebuchet MS" w:hAnsi="Trebuchet MS"/>
        </w:rPr>
        <w:t xml:space="preserve"> </w:t>
      </w:r>
      <w:r w:rsidR="009F42F9" w:rsidRPr="009F42F9">
        <w:rPr>
          <w:rFonts w:ascii="Trebuchet MS" w:hAnsi="Trebuchet MS"/>
        </w:rPr>
        <w:t>www.nhtsa.gov/TheRightSeat</w:t>
      </w:r>
      <w:r w:rsidR="00FC2AE2">
        <w:rPr>
          <w:rFonts w:ascii="Trebuchet MS" w:hAnsi="Trebuchet MS"/>
        </w:rPr>
        <w:t xml:space="preserve"> </w:t>
      </w:r>
      <w:r w:rsidR="00FC2AE2" w:rsidRPr="00B71DA6">
        <w:rPr>
          <w:rFonts w:ascii="Trebuchet MS" w:hAnsi="Trebuchet MS"/>
        </w:rPr>
        <w:t>#TheRightSeat</w:t>
      </w:r>
    </w:p>
    <w:p w14:paraId="70D49634" w14:textId="03EE6DD9" w:rsidR="006324E7" w:rsidRPr="006324E7" w:rsidRDefault="001446FB" w:rsidP="006324E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Don’t</w:t>
      </w:r>
      <w:r w:rsidR="006324E7" w:rsidRPr="00B71DA6">
        <w:rPr>
          <w:rFonts w:ascii="Trebuchet MS" w:hAnsi="Trebuchet MS"/>
        </w:rPr>
        <w:t xml:space="preserve"> rush the transition from booster to seat belt</w:t>
      </w:r>
      <w:r w:rsidR="004A19F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—</w:t>
      </w:r>
      <w:r w:rsidR="004A19F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no matter how much they ask.</w:t>
      </w:r>
      <w:r w:rsidR="006324E7" w:rsidRPr="00B71DA6">
        <w:rPr>
          <w:rFonts w:ascii="Trebuchet MS" w:hAnsi="Trebuchet MS"/>
        </w:rPr>
        <w:t xml:space="preserve"> A seat belt won’t properly protect your child if the fit isn’t correct.</w:t>
      </w:r>
      <w:r w:rsidR="006324E7">
        <w:rPr>
          <w:rFonts w:ascii="Trebuchet MS" w:hAnsi="Trebuchet MS"/>
        </w:rPr>
        <w:t xml:space="preserve"> Get more info:</w:t>
      </w:r>
      <w:r w:rsidR="006324E7" w:rsidRPr="00B71DA6">
        <w:rPr>
          <w:rFonts w:ascii="Trebuchet MS" w:hAnsi="Trebuchet MS"/>
        </w:rPr>
        <w:t xml:space="preserve"> </w:t>
      </w:r>
      <w:r w:rsidR="009F42F9" w:rsidRPr="009F42F9">
        <w:rPr>
          <w:rFonts w:ascii="Trebuchet MS" w:hAnsi="Trebuchet MS"/>
        </w:rPr>
        <w:t>www.nhtsa.gov/TheRightSeat</w:t>
      </w:r>
      <w:r w:rsidR="004A19F4">
        <w:rPr>
          <w:rFonts w:ascii="Trebuchet MS" w:hAnsi="Trebuchet MS"/>
        </w:rPr>
        <w:t>.</w:t>
      </w:r>
      <w:r w:rsidR="006324E7">
        <w:rPr>
          <w:rFonts w:ascii="Trebuchet MS" w:hAnsi="Trebuchet MS"/>
        </w:rPr>
        <w:t xml:space="preserve"> </w:t>
      </w:r>
      <w:bookmarkStart w:id="2" w:name="_Hlk134694794"/>
      <w:r w:rsidR="006324E7" w:rsidRPr="00B71DA6">
        <w:rPr>
          <w:rFonts w:ascii="Trebuchet MS" w:hAnsi="Trebuchet MS"/>
        </w:rPr>
        <w:t xml:space="preserve">#TheRightSeat </w:t>
      </w:r>
      <w:bookmarkEnd w:id="2"/>
    </w:p>
    <w:p w14:paraId="390CB140" w14:textId="6CF8E23D" w:rsidR="006324E7" w:rsidRPr="006324E7" w:rsidRDefault="001446FB" w:rsidP="006324E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Whether you’re going down the road or across the country</w:t>
      </w:r>
      <w:r w:rsidR="004A19F4">
        <w:rPr>
          <w:rFonts w:ascii="Trebuchet MS" w:hAnsi="Trebuchet MS"/>
        </w:rPr>
        <w:t xml:space="preserve">, </w:t>
      </w:r>
      <w:r w:rsidR="006324E7" w:rsidRPr="006324E7">
        <w:rPr>
          <w:rFonts w:ascii="Trebuchet MS" w:hAnsi="Trebuchet MS"/>
        </w:rPr>
        <w:t>buckle your child in #TheRightSeat</w:t>
      </w:r>
      <w:r>
        <w:rPr>
          <w:rFonts w:ascii="Trebuchet MS" w:hAnsi="Trebuchet MS"/>
        </w:rPr>
        <w:t xml:space="preserve"> on every trip</w:t>
      </w:r>
      <w:r w:rsidR="006324E7" w:rsidRPr="006324E7">
        <w:rPr>
          <w:rFonts w:ascii="Trebuchet MS" w:hAnsi="Trebuchet MS"/>
        </w:rPr>
        <w:t xml:space="preserve">. For more information, visit </w:t>
      </w:r>
      <w:r w:rsidR="009F42F9" w:rsidRPr="009F42F9">
        <w:rPr>
          <w:rFonts w:ascii="Trebuchet MS" w:hAnsi="Trebuchet MS"/>
        </w:rPr>
        <w:t>www.nhtsa.gov/TheRightSeat</w:t>
      </w:r>
      <w:r w:rsidR="004A19F4">
        <w:rPr>
          <w:rFonts w:ascii="Trebuchet MS" w:hAnsi="Trebuchet MS"/>
        </w:rPr>
        <w:t xml:space="preserve">. </w:t>
      </w:r>
    </w:p>
    <w:p w14:paraId="754620B0" w14:textId="230C3825" w:rsidR="006324E7" w:rsidRDefault="001446FB" w:rsidP="006324E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Most parents think their kids are buckled up safely, but let an expert check your kids’ car seats so you</w:t>
      </w:r>
      <w:r w:rsidR="006324E7" w:rsidRPr="006324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k</w:t>
      </w:r>
      <w:r w:rsidR="006324E7" w:rsidRPr="006324E7">
        <w:rPr>
          <w:rFonts w:ascii="Trebuchet MS" w:hAnsi="Trebuchet MS"/>
        </w:rPr>
        <w:t xml:space="preserve">now for sure. </w:t>
      </w:r>
      <w:r>
        <w:rPr>
          <w:rFonts w:ascii="Trebuchet MS" w:hAnsi="Trebuchet MS"/>
        </w:rPr>
        <w:t xml:space="preserve">Twenty minutes with a certified technician could save your child’s life in a crash. </w:t>
      </w:r>
      <w:r w:rsidR="009F42F9" w:rsidRPr="009F42F9">
        <w:rPr>
          <w:rFonts w:ascii="Trebuchet MS" w:hAnsi="Trebuchet MS"/>
        </w:rPr>
        <w:t>www.nhtsa.gov/TheRightSeat</w:t>
      </w:r>
      <w:r w:rsidR="006324E7">
        <w:rPr>
          <w:rFonts w:ascii="Trebuchet MS" w:hAnsi="Trebuchet MS"/>
        </w:rPr>
        <w:t xml:space="preserve"> </w:t>
      </w:r>
      <w:r w:rsidR="00FC2AE2" w:rsidRPr="00B71DA6">
        <w:rPr>
          <w:rFonts w:ascii="Trebuchet MS" w:hAnsi="Trebuchet MS"/>
        </w:rPr>
        <w:t>#TheRightSeat</w:t>
      </w:r>
    </w:p>
    <w:p w14:paraId="7140E56F" w14:textId="0D21F3F5" w:rsidR="006324E7" w:rsidRPr="006324E7" w:rsidRDefault="006324E7" w:rsidP="006324E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6324E7">
        <w:rPr>
          <w:rFonts w:ascii="Trebuchet MS" w:hAnsi="Trebuchet MS"/>
        </w:rPr>
        <w:t xml:space="preserve">As a parent or caregiver, </w:t>
      </w:r>
      <w:r w:rsidR="001446FB">
        <w:rPr>
          <w:rFonts w:ascii="Trebuchet MS" w:hAnsi="Trebuchet MS"/>
        </w:rPr>
        <w:t>it’s your job to make sure your children</w:t>
      </w:r>
      <w:r w:rsidRPr="006324E7">
        <w:rPr>
          <w:rFonts w:ascii="Trebuchet MS" w:hAnsi="Trebuchet MS"/>
        </w:rPr>
        <w:t xml:space="preserve"> are in the right car seat</w:t>
      </w:r>
      <w:r w:rsidR="001446FB" w:rsidRPr="001446FB">
        <w:rPr>
          <w:rFonts w:ascii="Trebuchet MS" w:hAnsi="Trebuchet MS"/>
        </w:rPr>
        <w:t xml:space="preserve"> </w:t>
      </w:r>
      <w:r w:rsidR="001446FB" w:rsidRPr="006324E7">
        <w:rPr>
          <w:rFonts w:ascii="Trebuchet MS" w:hAnsi="Trebuchet MS"/>
        </w:rPr>
        <w:t>for their ages and sizes</w:t>
      </w:r>
      <w:r w:rsidRPr="006324E7">
        <w:rPr>
          <w:rFonts w:ascii="Trebuchet MS" w:hAnsi="Trebuchet MS"/>
        </w:rPr>
        <w:t xml:space="preserve">. </w:t>
      </w:r>
      <w:r w:rsidR="001446FB">
        <w:rPr>
          <w:rFonts w:ascii="Trebuchet MS" w:hAnsi="Trebuchet MS"/>
        </w:rPr>
        <w:t>Make sure it’s #TheRightSeat</w:t>
      </w:r>
      <w:r w:rsidRPr="006324E7">
        <w:rPr>
          <w:rFonts w:ascii="Trebuchet MS" w:hAnsi="Trebuchet MS"/>
        </w:rPr>
        <w:t>,</w:t>
      </w:r>
      <w:r w:rsidR="001446FB">
        <w:rPr>
          <w:rFonts w:ascii="Trebuchet MS" w:hAnsi="Trebuchet MS"/>
        </w:rPr>
        <w:t xml:space="preserve"> installed correctly,</w:t>
      </w:r>
      <w:r w:rsidRPr="006324E7">
        <w:rPr>
          <w:rFonts w:ascii="Trebuchet MS" w:hAnsi="Trebuchet MS"/>
        </w:rPr>
        <w:t xml:space="preserve"> and </w:t>
      </w:r>
      <w:r w:rsidR="001446FB">
        <w:rPr>
          <w:rFonts w:ascii="Trebuchet MS" w:hAnsi="Trebuchet MS"/>
        </w:rPr>
        <w:t xml:space="preserve">that all children under 13 </w:t>
      </w:r>
      <w:r w:rsidRPr="006324E7">
        <w:rPr>
          <w:rFonts w:ascii="Trebuchet MS" w:hAnsi="Trebuchet MS"/>
        </w:rPr>
        <w:t xml:space="preserve">are buckled up in the back seat. </w:t>
      </w:r>
    </w:p>
    <w:p w14:paraId="61AED70C" w14:textId="7F228A40" w:rsidR="006324E7" w:rsidRPr="006324E7" w:rsidRDefault="006324E7" w:rsidP="006324E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6324E7">
        <w:rPr>
          <w:rFonts w:ascii="Trebuchet MS" w:hAnsi="Trebuchet MS"/>
        </w:rPr>
        <w:t>Are you ready for National Seat Check Saturday?</w:t>
      </w:r>
      <w:r>
        <w:rPr>
          <w:rFonts w:ascii="Trebuchet MS" w:hAnsi="Trebuchet MS"/>
        </w:rPr>
        <w:t xml:space="preserve"> </w:t>
      </w:r>
      <w:r w:rsidRPr="006324E7">
        <w:rPr>
          <w:rFonts w:ascii="Segoe UI Emoji" w:hAnsi="Segoe UI Emoji" w:cs="Segoe UI Emoji"/>
        </w:rPr>
        <w:t>📅</w:t>
      </w:r>
      <w:r w:rsidRPr="006324E7">
        <w:rPr>
          <w:rFonts w:ascii="Trebuchet MS" w:hAnsi="Trebuchet MS"/>
        </w:rPr>
        <w:t xml:space="preserve"> It’s coming up on September 2</w:t>
      </w:r>
      <w:r w:rsidR="001446FB">
        <w:rPr>
          <w:rFonts w:ascii="Trebuchet MS" w:hAnsi="Trebuchet MS"/>
        </w:rPr>
        <w:t>3</w:t>
      </w:r>
      <w:r w:rsidRPr="006324E7">
        <w:rPr>
          <w:rFonts w:ascii="Trebuchet MS" w:hAnsi="Trebuchet MS"/>
        </w:rPr>
        <w:t xml:space="preserve"> and is the perfect opportunity to get your car seat checked by an expert! Join us at </w:t>
      </w:r>
      <w:r w:rsidRPr="00297225">
        <w:rPr>
          <w:rFonts w:ascii="Trebuchet MS" w:hAnsi="Trebuchet MS"/>
          <w:b/>
        </w:rPr>
        <w:t>[insert location]</w:t>
      </w:r>
      <w:r w:rsidRPr="006324E7">
        <w:rPr>
          <w:rFonts w:ascii="Trebuchet MS" w:hAnsi="Trebuchet MS"/>
        </w:rPr>
        <w:t xml:space="preserve"> between </w:t>
      </w:r>
      <w:r w:rsidRPr="00297225">
        <w:rPr>
          <w:rFonts w:ascii="Trebuchet MS" w:hAnsi="Trebuchet MS"/>
          <w:b/>
        </w:rPr>
        <w:t>[insert times]</w:t>
      </w:r>
      <w:r w:rsidRPr="006324E7">
        <w:rPr>
          <w:rFonts w:ascii="Trebuchet MS" w:hAnsi="Trebuchet MS"/>
        </w:rPr>
        <w:t xml:space="preserve"> to meet with certified technicians to ensure your child is in #TheRightSeat. </w:t>
      </w:r>
    </w:p>
    <w:p w14:paraId="0B7CCDCA" w14:textId="26D2B231" w:rsidR="006324E7" w:rsidRPr="006324E7" w:rsidRDefault="001446FB" w:rsidP="006324E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6324E7" w:rsidRPr="006324E7">
        <w:rPr>
          <w:rFonts w:ascii="Trebuchet MS" w:hAnsi="Trebuchet MS"/>
        </w:rPr>
        <w:t>early half of all car seats are installed incorrectly</w:t>
      </w:r>
      <w:r>
        <w:rPr>
          <w:rFonts w:ascii="Trebuchet MS" w:hAnsi="Trebuchet MS"/>
        </w:rPr>
        <w:t>. Is yours one of them?</w:t>
      </w:r>
      <w:r w:rsidR="006324E7" w:rsidRPr="006324E7">
        <w:rPr>
          <w:rFonts w:ascii="Trebuchet MS" w:hAnsi="Trebuchet MS"/>
        </w:rPr>
        <w:t xml:space="preserve"> Get help from a certified Child Passenger Safety Technician in your area</w:t>
      </w:r>
      <w:r w:rsidR="00404765">
        <w:rPr>
          <w:rFonts w:ascii="Trebuchet MS" w:hAnsi="Trebuchet MS"/>
        </w:rPr>
        <w:t>. S</w:t>
      </w:r>
      <w:r>
        <w:rPr>
          <w:rFonts w:ascii="Trebuchet MS" w:hAnsi="Trebuchet MS"/>
        </w:rPr>
        <w:t xml:space="preserve">ome </w:t>
      </w:r>
      <w:r w:rsidR="006324E7" w:rsidRPr="006324E7">
        <w:rPr>
          <w:rFonts w:ascii="Trebuchet MS" w:hAnsi="Trebuchet MS"/>
        </w:rPr>
        <w:t>are still offering virtual appointments, too</w:t>
      </w:r>
      <w:r>
        <w:rPr>
          <w:rFonts w:ascii="Trebuchet MS" w:hAnsi="Trebuchet MS"/>
        </w:rPr>
        <w:t>.</w:t>
      </w:r>
      <w:r w:rsidR="006324E7" w:rsidRPr="006324E7">
        <w:rPr>
          <w:rFonts w:ascii="Trebuchet MS" w:hAnsi="Trebuchet MS"/>
        </w:rPr>
        <w:t xml:space="preserve"> </w:t>
      </w:r>
      <w:r w:rsidR="006324E7" w:rsidRPr="006324E7">
        <w:rPr>
          <w:rFonts w:ascii="Segoe UI Emoji" w:hAnsi="Segoe UI Emoji" w:cs="Segoe UI Emoji"/>
        </w:rPr>
        <w:t>💻</w:t>
      </w:r>
      <w:r w:rsidR="006324E7">
        <w:rPr>
          <w:rFonts w:ascii="Segoe UI Emoji" w:hAnsi="Segoe UI Emoji" w:cs="Segoe UI Emoji"/>
        </w:rPr>
        <w:t xml:space="preserve"> </w:t>
      </w:r>
      <w:r w:rsidR="009F42F9" w:rsidRPr="009F42F9">
        <w:rPr>
          <w:rFonts w:ascii="Trebuchet MS" w:hAnsi="Trebuchet MS"/>
        </w:rPr>
        <w:t>www.nhtsa.gov/TheRightSeat</w:t>
      </w:r>
      <w:r w:rsidR="006324E7">
        <w:rPr>
          <w:rFonts w:ascii="Trebuchet MS" w:hAnsi="Trebuchet MS"/>
        </w:rPr>
        <w:t xml:space="preserve"> #TheRightSeat</w:t>
      </w:r>
    </w:p>
    <w:p w14:paraId="14A7893D" w14:textId="67C7015A" w:rsidR="00AE5215" w:rsidRDefault="001446FB" w:rsidP="00BD4FE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If your child is in a forward-facing car seat, remember that t</w:t>
      </w:r>
      <w:r w:rsidR="006324E7" w:rsidRPr="006324E7">
        <w:rPr>
          <w:rFonts w:ascii="Trebuchet MS" w:hAnsi="Trebuchet MS"/>
        </w:rPr>
        <w:t xml:space="preserve">he tether is a critical part of the installation. Don’t skip steps </w:t>
      </w:r>
      <w:r w:rsidR="004A19F4">
        <w:rPr>
          <w:rFonts w:ascii="Trebuchet MS" w:hAnsi="Trebuchet MS"/>
        </w:rPr>
        <w:t>—</w:t>
      </w:r>
      <w:r w:rsidR="006324E7" w:rsidRPr="006324E7">
        <w:rPr>
          <w:rFonts w:ascii="Trebuchet MS" w:hAnsi="Trebuchet MS"/>
        </w:rPr>
        <w:t xml:space="preserve"> install #TheRightSeat correctly.</w:t>
      </w:r>
    </w:p>
    <w:p w14:paraId="01408F96" w14:textId="7C0AD7F7" w:rsidR="001446FB" w:rsidRPr="001446FB" w:rsidRDefault="00E20A93" w:rsidP="001446F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Booster seats are an essential step between forward-facing car seats with a harness and an</w:t>
      </w:r>
      <w:r w:rsidR="001446FB">
        <w:rPr>
          <w:rFonts w:ascii="Trebuchet MS" w:hAnsi="Trebuchet MS"/>
        </w:rPr>
        <w:t xml:space="preserve"> adult seat belt</w:t>
      </w:r>
      <w:r>
        <w:rPr>
          <w:rFonts w:ascii="Trebuchet MS" w:hAnsi="Trebuchet MS"/>
        </w:rPr>
        <w:t>.</w:t>
      </w:r>
      <w:r w:rsidR="001446F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Make sure your child is protected in case of a crash</w:t>
      </w:r>
      <w:r w:rsidR="001446FB">
        <w:rPr>
          <w:rFonts w:ascii="Trebuchet MS" w:hAnsi="Trebuchet MS"/>
        </w:rPr>
        <w:t xml:space="preserve">. Visit a Child Passenger Safety Technician to find out which type of seat is </w:t>
      </w:r>
      <w:r w:rsidR="001446FB" w:rsidRPr="006324E7">
        <w:rPr>
          <w:rFonts w:ascii="Trebuchet MS" w:hAnsi="Trebuchet MS"/>
        </w:rPr>
        <w:t xml:space="preserve">#TheRightSeat </w:t>
      </w:r>
      <w:r w:rsidR="001446FB">
        <w:rPr>
          <w:rFonts w:ascii="Trebuchet MS" w:hAnsi="Trebuchet MS"/>
        </w:rPr>
        <w:t>for your child.</w:t>
      </w:r>
      <w:r w:rsidR="001446FB" w:rsidRPr="001446FB">
        <w:rPr>
          <w:rFonts w:ascii="Trebuchet MS" w:hAnsi="Trebuchet MS"/>
        </w:rPr>
        <w:t xml:space="preserve"> </w:t>
      </w:r>
      <w:r w:rsidR="009F42F9" w:rsidRPr="009F42F9">
        <w:rPr>
          <w:rFonts w:ascii="Trebuchet MS" w:hAnsi="Trebuchet MS"/>
        </w:rPr>
        <w:t>www.nhtsa.gov/TheRightSeat</w:t>
      </w:r>
    </w:p>
    <w:p w14:paraId="744A9F29" w14:textId="77777777" w:rsidR="00BD4FE3" w:rsidRPr="00BD4FE3" w:rsidRDefault="00BD4FE3" w:rsidP="00C360E2">
      <w:pPr>
        <w:rPr>
          <w:rFonts w:ascii="Trebuchet MS" w:hAnsi="Trebuchet MS"/>
        </w:rPr>
      </w:pPr>
    </w:p>
    <w:p w14:paraId="394C3FD0" w14:textId="77777777" w:rsidR="00117B03" w:rsidRPr="00BD4FE3" w:rsidRDefault="00117B03">
      <w:pPr>
        <w:rPr>
          <w:rFonts w:ascii="Trebuchet MS" w:hAnsi="Trebuchet MS"/>
        </w:rPr>
      </w:pPr>
    </w:p>
    <w:sectPr w:rsidR="00117B03" w:rsidRPr="00BD4F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128D" w14:textId="77777777" w:rsidR="00CB54C5" w:rsidRDefault="00CB54C5" w:rsidP="00297225">
      <w:pPr>
        <w:spacing w:after="0" w:line="240" w:lineRule="auto"/>
      </w:pPr>
      <w:r>
        <w:separator/>
      </w:r>
    </w:p>
  </w:endnote>
  <w:endnote w:type="continuationSeparator" w:id="0">
    <w:p w14:paraId="1EBD2D54" w14:textId="77777777" w:rsidR="00CB54C5" w:rsidRDefault="00CB54C5" w:rsidP="0029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F8C2" w14:textId="226F5055" w:rsidR="00297225" w:rsidRPr="00297225" w:rsidRDefault="00E20A93" w:rsidP="00297225">
    <w:pPr>
      <w:pStyle w:val="Footer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15749e</w:t>
    </w:r>
    <w:r w:rsidR="00297225">
      <w:rPr>
        <w:rFonts w:ascii="Times New Roman" w:hAnsi="Times New Roman" w:cs="Times New Roman"/>
        <w:sz w:val="12"/>
        <w:szCs w:val="12"/>
      </w:rPr>
      <w:t>-</w:t>
    </w:r>
    <w:r w:rsidR="002C70DF">
      <w:rPr>
        <w:rFonts w:ascii="Times New Roman" w:hAnsi="Times New Roman" w:cs="Times New Roman"/>
        <w:sz w:val="12"/>
        <w:szCs w:val="12"/>
      </w:rPr>
      <w:t>0</w:t>
    </w:r>
    <w:r w:rsidR="009F42F9">
      <w:rPr>
        <w:rFonts w:ascii="Times New Roman" w:hAnsi="Times New Roman" w:cs="Times New Roman"/>
        <w:sz w:val="12"/>
        <w:szCs w:val="12"/>
      </w:rPr>
      <w:t>620</w:t>
    </w:r>
    <w:r w:rsidR="002C70DF">
      <w:rPr>
        <w:rFonts w:ascii="Times New Roman" w:hAnsi="Times New Roman" w:cs="Times New Roman"/>
        <w:sz w:val="12"/>
        <w:szCs w:val="12"/>
      </w:rPr>
      <w:t>23</w:t>
    </w:r>
    <w:r w:rsidR="00297225">
      <w:rPr>
        <w:rFonts w:ascii="Times New Roman" w:hAnsi="Times New Roman" w:cs="Times New Roman"/>
        <w:sz w:val="12"/>
        <w:szCs w:val="12"/>
      </w:rPr>
      <w:t>-v</w:t>
    </w:r>
    <w:r w:rsidR="009F42F9">
      <w:rPr>
        <w:rFonts w:ascii="Times New Roman" w:hAnsi="Times New Roman" w:cs="Times New Roman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85DD" w14:textId="77777777" w:rsidR="00CB54C5" w:rsidRDefault="00CB54C5" w:rsidP="00297225">
      <w:pPr>
        <w:spacing w:after="0" w:line="240" w:lineRule="auto"/>
      </w:pPr>
      <w:r>
        <w:separator/>
      </w:r>
    </w:p>
  </w:footnote>
  <w:footnote w:type="continuationSeparator" w:id="0">
    <w:p w14:paraId="43B05C59" w14:textId="77777777" w:rsidR="00CB54C5" w:rsidRDefault="00CB54C5" w:rsidP="0029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01CE" w14:textId="45958DB0" w:rsidR="00297225" w:rsidRDefault="00297225" w:rsidP="00297225">
    <w:pPr>
      <w:pStyle w:val="Header"/>
      <w:jc w:val="center"/>
      <w:rPr>
        <w:b/>
        <w:noProof/>
        <w:position w:val="6"/>
        <w:sz w:val="36"/>
        <w:szCs w:val="36"/>
      </w:rPr>
    </w:pPr>
  </w:p>
  <w:p w14:paraId="15696ECF" w14:textId="77777777" w:rsidR="00DA246E" w:rsidRDefault="00DA246E" w:rsidP="00297225">
    <w:pPr>
      <w:pStyle w:val="Header"/>
      <w:jc w:val="center"/>
    </w:pPr>
  </w:p>
  <w:p w14:paraId="1C65611C" w14:textId="77777777" w:rsidR="00297225" w:rsidRDefault="00297225" w:rsidP="002972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3F9F"/>
    <w:multiLevelType w:val="hybridMultilevel"/>
    <w:tmpl w:val="9D0A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C07E6"/>
    <w:multiLevelType w:val="hybridMultilevel"/>
    <w:tmpl w:val="69D0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44601">
    <w:abstractNumId w:val="1"/>
  </w:num>
  <w:num w:numId="2" w16cid:durableId="176372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E2"/>
    <w:rsid w:val="0002093F"/>
    <w:rsid w:val="000B4C42"/>
    <w:rsid w:val="000C7352"/>
    <w:rsid w:val="000E2A74"/>
    <w:rsid w:val="000E4F7D"/>
    <w:rsid w:val="00117B03"/>
    <w:rsid w:val="001349AD"/>
    <w:rsid w:val="001446FB"/>
    <w:rsid w:val="001B5C28"/>
    <w:rsid w:val="001C1263"/>
    <w:rsid w:val="001E19E3"/>
    <w:rsid w:val="002468AD"/>
    <w:rsid w:val="00297225"/>
    <w:rsid w:val="002C70DF"/>
    <w:rsid w:val="003F62EF"/>
    <w:rsid w:val="003F7DB9"/>
    <w:rsid w:val="00404765"/>
    <w:rsid w:val="00407D72"/>
    <w:rsid w:val="004363C4"/>
    <w:rsid w:val="004A19F4"/>
    <w:rsid w:val="004E03A8"/>
    <w:rsid w:val="00507DD7"/>
    <w:rsid w:val="0051161A"/>
    <w:rsid w:val="00515CC2"/>
    <w:rsid w:val="00520508"/>
    <w:rsid w:val="005F73F8"/>
    <w:rsid w:val="00612C4C"/>
    <w:rsid w:val="00615F37"/>
    <w:rsid w:val="006168D4"/>
    <w:rsid w:val="006324E7"/>
    <w:rsid w:val="006637DD"/>
    <w:rsid w:val="006B433A"/>
    <w:rsid w:val="006C7318"/>
    <w:rsid w:val="006F601E"/>
    <w:rsid w:val="00707392"/>
    <w:rsid w:val="00715579"/>
    <w:rsid w:val="00735927"/>
    <w:rsid w:val="007367C4"/>
    <w:rsid w:val="007524E7"/>
    <w:rsid w:val="00763A91"/>
    <w:rsid w:val="00866BEE"/>
    <w:rsid w:val="008743F6"/>
    <w:rsid w:val="00904810"/>
    <w:rsid w:val="00943F44"/>
    <w:rsid w:val="009461C6"/>
    <w:rsid w:val="0097397E"/>
    <w:rsid w:val="009F42F9"/>
    <w:rsid w:val="009F79E4"/>
    <w:rsid w:val="00A8118B"/>
    <w:rsid w:val="00AD02E6"/>
    <w:rsid w:val="00AE5215"/>
    <w:rsid w:val="00B066DB"/>
    <w:rsid w:val="00B67549"/>
    <w:rsid w:val="00B71DA6"/>
    <w:rsid w:val="00BA2F3F"/>
    <w:rsid w:val="00BA7D11"/>
    <w:rsid w:val="00BC5698"/>
    <w:rsid w:val="00BD4FE3"/>
    <w:rsid w:val="00BD5B14"/>
    <w:rsid w:val="00BE58F4"/>
    <w:rsid w:val="00C06410"/>
    <w:rsid w:val="00C30B11"/>
    <w:rsid w:val="00C360E2"/>
    <w:rsid w:val="00C41A64"/>
    <w:rsid w:val="00C52A79"/>
    <w:rsid w:val="00C71A2C"/>
    <w:rsid w:val="00CB54C5"/>
    <w:rsid w:val="00CD0C3E"/>
    <w:rsid w:val="00CF3A5E"/>
    <w:rsid w:val="00CF7223"/>
    <w:rsid w:val="00D2141E"/>
    <w:rsid w:val="00D406D8"/>
    <w:rsid w:val="00D64FD2"/>
    <w:rsid w:val="00DA246E"/>
    <w:rsid w:val="00DC494C"/>
    <w:rsid w:val="00DE6930"/>
    <w:rsid w:val="00E20A93"/>
    <w:rsid w:val="00E24DBF"/>
    <w:rsid w:val="00E25197"/>
    <w:rsid w:val="00EC186B"/>
    <w:rsid w:val="00EC7C43"/>
    <w:rsid w:val="00ED3A54"/>
    <w:rsid w:val="00ED67D9"/>
    <w:rsid w:val="00F03728"/>
    <w:rsid w:val="00F1583B"/>
    <w:rsid w:val="00F34863"/>
    <w:rsid w:val="00FC2AE2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7B4C"/>
  <w15:docId w15:val="{C3E5C02A-17C7-47AA-B2CA-4E82C71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60E2"/>
    <w:rPr>
      <w:color w:val="0000FF"/>
      <w:u w:val="single"/>
    </w:rPr>
  </w:style>
  <w:style w:type="paragraph" w:styleId="Revision">
    <w:name w:val="Revision"/>
    <w:hidden/>
    <w:uiPriority w:val="99"/>
    <w:semiHidden/>
    <w:rsid w:val="000E4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2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9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4C4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2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25"/>
  </w:style>
  <w:style w:type="paragraph" w:styleId="Footer">
    <w:name w:val="footer"/>
    <w:basedOn w:val="Normal"/>
    <w:link w:val="FooterChar"/>
    <w:uiPriority w:val="99"/>
    <w:unhideWhenUsed/>
    <w:rsid w:val="0029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Child Passenger Safety Week - Sample Social Media Posts</vt:lpstr>
    </vt:vector>
  </TitlesOfParts>
  <Company>DOT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Child Passenger Safety Week - Sample Social Media Posts</dc:title>
  <dc:creator>NHTSA</dc:creator>
  <cp:keywords>NHTSA, CPS, car seats, child safety</cp:keywords>
  <cp:lastModifiedBy>Pryor, Craig (NHTSA)</cp:lastModifiedBy>
  <cp:revision>2</cp:revision>
  <dcterms:created xsi:type="dcterms:W3CDTF">2023-07-13T18:49:00Z</dcterms:created>
  <dcterms:modified xsi:type="dcterms:W3CDTF">2023-07-13T18:49:00Z</dcterms:modified>
</cp:coreProperties>
</file>