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7A6E" w14:textId="6229909A" w:rsidR="00886FF4" w:rsidRPr="00C31AAA" w:rsidRDefault="00E8378C" w:rsidP="00E8378C">
      <w:pPr>
        <w:pStyle w:val="Heading3"/>
        <w:spacing w:after="120"/>
        <w:jc w:val="center"/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</w:rPr>
      </w:pPr>
      <w:r w:rsidRPr="007036AE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  <w:lang w:val="es-419"/>
        </w:rPr>
        <w:t>SI TE SIENTES DIFERENTE,</w:t>
      </w:r>
      <w:r w:rsidRPr="007036AE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  <w:lang w:val="es-419"/>
        </w:rPr>
        <w:br/>
        <w:t>MANEJAS DIFERENTE.</w:t>
      </w:r>
      <w:r w:rsidRPr="007036AE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  <w:lang w:val="es-419"/>
        </w:rPr>
        <w:br/>
        <w:t>MANEJA DROGADO Y SERÁS ARRESTADO.</w:t>
      </w:r>
      <w:r w:rsidR="002330CC" w:rsidRPr="007036AE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  <w:lang w:val="es-419"/>
        </w:rPr>
        <w:t xml:space="preserve"> </w:t>
      </w:r>
      <w:r w:rsidR="00C31AAA" w:rsidRPr="007036AE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  <w:lang w:val="es-419"/>
        </w:rPr>
        <w:br/>
      </w:r>
      <w:r w:rsidRPr="00E8378C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32"/>
        </w:rPr>
        <w:t>Redes Sociales</w:t>
      </w:r>
      <w:r w:rsidR="00C31AAA" w:rsidRPr="00C31AAA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32"/>
        </w:rPr>
        <w:br/>
      </w:r>
      <w:r w:rsidRPr="00E8378C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32"/>
        </w:rPr>
        <w:t>Cuatro de Julio</w:t>
      </w:r>
      <w:r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32"/>
        </w:rPr>
        <w:t xml:space="preserve"> </w:t>
      </w:r>
    </w:p>
    <w:p w14:paraId="0BF66F29" w14:textId="63AEDDB0" w:rsidR="00886FF4" w:rsidRPr="00C31AAA" w:rsidRDefault="00670D3C" w:rsidP="00CC7C37">
      <w:pPr>
        <w:pStyle w:val="Heading3"/>
        <w:keepNext w:val="0"/>
        <w:keepLines w:val="0"/>
        <w:spacing w:before="0" w:after="120"/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32"/>
        </w:rPr>
      </w:pPr>
      <w:commentRangeStart w:id="0"/>
      <w:r w:rsidRPr="00C31AAA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32"/>
        </w:rPr>
        <w:t>Facebook, X, Instagram</w:t>
      </w:r>
      <w:commentRangeEnd w:id="0"/>
      <w:r w:rsidR="00A40A11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66FD4959" w14:textId="23FCEEAE" w:rsidR="00670D3C" w:rsidRPr="00937B3A" w:rsidRDefault="00670D3C" w:rsidP="00670D3C">
      <w:pPr>
        <w:rPr>
          <w:rFonts w:ascii="Trebuchet MS" w:hAnsi="Trebuchet MS"/>
          <w:sz w:val="22"/>
          <w:szCs w:val="22"/>
        </w:rPr>
      </w:pPr>
      <w:r w:rsidRPr="00937B3A">
        <w:rPr>
          <w:rFonts w:ascii="Trebuchet MS" w:hAnsi="Trebuchet MS"/>
          <w:sz w:val="22"/>
          <w:szCs w:val="22"/>
        </w:rPr>
        <w:t>When posting to X and Instagram, consider adding trending or relevant hashtags, like #July4th, #IndependenceDay, and #ImpairedDriving.</w:t>
      </w:r>
      <w:r w:rsidR="00C31AAA" w:rsidRPr="00937B3A">
        <w:rPr>
          <w:rFonts w:ascii="Trebuchet MS" w:hAnsi="Trebuchet MS"/>
          <w:sz w:val="22"/>
          <w:szCs w:val="22"/>
        </w:rPr>
        <w:br/>
      </w:r>
    </w:p>
    <w:p w14:paraId="41B2A6DA" w14:textId="7C3D0577" w:rsidR="00CC7C37" w:rsidRPr="00937B3A" w:rsidRDefault="00E8378C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</w:rPr>
      </w:pPr>
      <w:r w:rsidRPr="007036AE">
        <w:rPr>
          <w:rFonts w:ascii="Trebuchet MS" w:hAnsi="Trebuchet MS"/>
          <w:sz w:val="22"/>
          <w:szCs w:val="22"/>
          <w:lang w:val="es-419"/>
        </w:rPr>
        <w:t xml:space="preserve">Nos gustaría recordarte: no importa cómo lo digas, drogado, high o en onda, manejar bajo la influencia de drogas es ilegal y puede ser fatal. Si has estado usando drogas, llama a un amigo sobrio </w:t>
      </w:r>
      <w:r w:rsidRPr="00E8378C">
        <w:rPr>
          <w:rFonts w:ascii="Segoe UI Emoji" w:hAnsi="Segoe UI Emoji" w:cs="Segoe UI Emoji"/>
          <w:sz w:val="22"/>
          <w:szCs w:val="22"/>
        </w:rPr>
        <w:t>🚗</w:t>
      </w:r>
      <w:r w:rsidRPr="007036AE">
        <w:rPr>
          <w:rFonts w:ascii="Trebuchet MS" w:hAnsi="Trebuchet MS"/>
          <w:sz w:val="22"/>
          <w:szCs w:val="22"/>
          <w:lang w:val="es-419"/>
        </w:rPr>
        <w:t xml:space="preserve">, a un servicio de viaje compartido </w:t>
      </w:r>
      <w:r w:rsidRPr="00E8378C">
        <w:rPr>
          <w:rFonts w:ascii="Segoe UI Emoji" w:hAnsi="Segoe UI Emoji" w:cs="Segoe UI Emoji"/>
          <w:sz w:val="22"/>
          <w:szCs w:val="22"/>
        </w:rPr>
        <w:t>🚘</w:t>
      </w:r>
      <w:r w:rsidRPr="007036AE">
        <w:rPr>
          <w:rFonts w:ascii="Trebuchet MS" w:hAnsi="Trebuchet MS"/>
          <w:sz w:val="22"/>
          <w:szCs w:val="22"/>
          <w:lang w:val="es-419"/>
        </w:rPr>
        <w:t xml:space="preserve"> o a un taxi </w:t>
      </w:r>
      <w:r w:rsidRPr="00E8378C">
        <w:rPr>
          <w:rFonts w:ascii="Segoe UI Emoji" w:hAnsi="Segoe UI Emoji" w:cs="Segoe UI Emoji"/>
          <w:sz w:val="22"/>
          <w:szCs w:val="22"/>
        </w:rPr>
        <w:t>🚕</w:t>
      </w:r>
      <w:r w:rsidRPr="007036AE">
        <w:rPr>
          <w:rFonts w:ascii="Trebuchet MS" w:hAnsi="Trebuchet MS"/>
          <w:sz w:val="22"/>
          <w:szCs w:val="22"/>
          <w:lang w:val="es-419"/>
        </w:rPr>
        <w:t xml:space="preserve"> para que te lleven a casa de forma segura. </w:t>
      </w:r>
      <w:r w:rsidRPr="00E8378C">
        <w:rPr>
          <w:rFonts w:ascii="Trebuchet MS" w:hAnsi="Trebuchet MS"/>
          <w:sz w:val="22"/>
          <w:szCs w:val="22"/>
        </w:rPr>
        <w:t>Maneja Drogado y Serás Arrestado</w:t>
      </w:r>
      <w:r w:rsidR="005D78FC" w:rsidRPr="00937B3A">
        <w:rPr>
          <w:rFonts w:ascii="Trebuchet MS" w:hAnsi="Trebuchet MS"/>
          <w:sz w:val="22"/>
          <w:szCs w:val="22"/>
        </w:rPr>
        <w:t xml:space="preserve">. </w:t>
      </w:r>
    </w:p>
    <w:p w14:paraId="2476AE67" w14:textId="22E176BB" w:rsidR="006F5BB2" w:rsidRPr="007036AE" w:rsidRDefault="00E8378C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  <w:lang w:val="es-419"/>
        </w:rPr>
      </w:pPr>
      <w:r w:rsidRPr="00E8378C">
        <w:rPr>
          <w:rFonts w:ascii="Segoe UI Emoji" w:hAnsi="Segoe UI Emoji" w:cs="Segoe UI Emoji"/>
          <w:sz w:val="22"/>
          <w:szCs w:val="22"/>
        </w:rPr>
        <w:t>🎆</w:t>
      </w:r>
      <w:r w:rsidRPr="007036AE">
        <w:rPr>
          <w:rFonts w:ascii="Segoe UI Emoji" w:hAnsi="Segoe UI Emoji" w:cs="Segoe UI Emoji"/>
          <w:sz w:val="22"/>
          <w:szCs w:val="22"/>
          <w:lang w:val="es-419"/>
        </w:rPr>
        <w:t xml:space="preserve"> o </w:t>
      </w:r>
      <w:r w:rsidRPr="00E8378C">
        <w:rPr>
          <w:rFonts w:ascii="Segoe UI Emoji" w:hAnsi="Segoe UI Emoji" w:cs="Segoe UI Emoji"/>
          <w:sz w:val="22"/>
          <w:szCs w:val="22"/>
        </w:rPr>
        <w:t>🚔</w:t>
      </w:r>
      <w:r w:rsidRPr="007036AE">
        <w:rPr>
          <w:rFonts w:ascii="Segoe UI Emoji" w:hAnsi="Segoe UI Emoji" w:cs="Segoe UI Emoji"/>
          <w:sz w:val="22"/>
          <w:szCs w:val="22"/>
          <w:lang w:val="es-419"/>
        </w:rPr>
        <w:t>: ¿Qué luces preferirías ver en tu espejo retrovisor este Cuatro de Julio? Si Te Sientes Diferente, Manejas Diferente. Maneja Drogado y Serás Arrestado</w:t>
      </w:r>
      <w:r w:rsidR="00886FF4" w:rsidRPr="007036AE">
        <w:rPr>
          <w:rFonts w:ascii="Trebuchet MS" w:hAnsi="Trebuchet MS"/>
          <w:sz w:val="22"/>
          <w:szCs w:val="22"/>
          <w:lang w:val="es-419"/>
        </w:rPr>
        <w:t>.</w:t>
      </w:r>
      <w:r w:rsidR="005D78FC" w:rsidRPr="007036AE">
        <w:rPr>
          <w:rFonts w:ascii="Trebuchet MS" w:hAnsi="Trebuchet MS"/>
          <w:sz w:val="22"/>
          <w:szCs w:val="22"/>
          <w:lang w:val="es-419"/>
        </w:rPr>
        <w:t xml:space="preserve"> </w:t>
      </w:r>
    </w:p>
    <w:p w14:paraId="5AFF29A3" w14:textId="20C0246F" w:rsidR="001A10B5" w:rsidRPr="00937B3A" w:rsidRDefault="00E8378C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</w:rPr>
      </w:pPr>
      <w:r w:rsidRPr="007036AE">
        <w:rPr>
          <w:rFonts w:ascii="Trebuchet MS" w:hAnsi="Trebuchet MS"/>
          <w:sz w:val="22"/>
          <w:szCs w:val="22"/>
          <w:lang w:val="es-419"/>
        </w:rPr>
        <w:t xml:space="preserve">Este Cuatro de Julio, selecciona a un conductor designado. Si Te Sientes Diferente, Manejas Diferente. </w:t>
      </w:r>
      <w:r w:rsidRPr="00E8378C">
        <w:rPr>
          <w:rFonts w:ascii="Trebuchet MS" w:hAnsi="Trebuchet MS"/>
          <w:sz w:val="22"/>
          <w:szCs w:val="22"/>
        </w:rPr>
        <w:t>Maneja Drogado y Serás Arrestado</w:t>
      </w:r>
      <w:r w:rsidR="005D78FC" w:rsidRPr="00937B3A">
        <w:rPr>
          <w:rFonts w:ascii="Trebuchet MS" w:hAnsi="Trebuchet MS"/>
          <w:sz w:val="22"/>
          <w:szCs w:val="22"/>
        </w:rPr>
        <w:t xml:space="preserve">. </w:t>
      </w:r>
    </w:p>
    <w:p w14:paraId="59C4E00E" w14:textId="07BD8A7D" w:rsidR="003B2C23" w:rsidRPr="007036AE" w:rsidRDefault="00E8378C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  <w:lang w:val="es-419"/>
        </w:rPr>
      </w:pPr>
      <w:r w:rsidRPr="007036AE">
        <w:rPr>
          <w:rFonts w:ascii="Trebuchet MS" w:hAnsi="Trebuchet MS"/>
          <w:sz w:val="22"/>
          <w:szCs w:val="22"/>
          <w:lang w:val="es-419"/>
        </w:rPr>
        <w:t xml:space="preserve">Este Día de la Independencia, que las únicas luces que veas destellando sean en el cielo </w:t>
      </w:r>
      <w:r w:rsidRPr="00E8378C">
        <w:rPr>
          <w:rFonts w:ascii="Segoe UI Emoji" w:hAnsi="Segoe UI Emoji" w:cs="Segoe UI Emoji"/>
          <w:sz w:val="22"/>
          <w:szCs w:val="22"/>
        </w:rPr>
        <w:t>🎆</w:t>
      </w:r>
      <w:r w:rsidRPr="007036AE">
        <w:rPr>
          <w:rFonts w:ascii="Trebuchet MS" w:hAnsi="Trebuchet MS"/>
          <w:sz w:val="22"/>
          <w:szCs w:val="22"/>
          <w:lang w:val="es-419"/>
        </w:rPr>
        <w:t xml:space="preserve"> (y no en tu espejo retrovisor </w:t>
      </w:r>
      <w:r w:rsidRPr="00E8378C">
        <w:rPr>
          <w:rFonts w:ascii="Segoe UI Emoji" w:hAnsi="Segoe UI Emoji" w:cs="Segoe UI Emoji"/>
          <w:sz w:val="22"/>
          <w:szCs w:val="22"/>
        </w:rPr>
        <w:t>🚔</w:t>
      </w:r>
      <w:r w:rsidRPr="007036AE">
        <w:rPr>
          <w:rFonts w:ascii="Trebuchet MS" w:hAnsi="Trebuchet MS"/>
          <w:sz w:val="22"/>
          <w:szCs w:val="22"/>
          <w:lang w:val="es-419"/>
        </w:rPr>
        <w:t>). Si Te Sientes Diferente, Manejas Diferente. Maneja Drogado y Serás Arrestado</w:t>
      </w:r>
      <w:r w:rsidR="005D78FC" w:rsidRPr="007036AE">
        <w:rPr>
          <w:rFonts w:ascii="Trebuchet MS" w:hAnsi="Trebuchet MS"/>
          <w:sz w:val="22"/>
          <w:szCs w:val="22"/>
          <w:lang w:val="es-419"/>
        </w:rPr>
        <w:t>.</w:t>
      </w:r>
      <w:r w:rsidR="00447905" w:rsidRPr="007036AE">
        <w:rPr>
          <w:rFonts w:ascii="Trebuchet MS" w:hAnsi="Trebuchet MS"/>
          <w:sz w:val="22"/>
          <w:szCs w:val="22"/>
          <w:lang w:val="es-419"/>
        </w:rPr>
        <w:t xml:space="preserve"> </w:t>
      </w:r>
    </w:p>
    <w:p w14:paraId="14F89ADF" w14:textId="44DF4E7D" w:rsidR="00CC7C37" w:rsidRPr="007036AE" w:rsidRDefault="00E8378C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  <w:lang w:val="es-419"/>
        </w:rPr>
      </w:pPr>
      <w:r w:rsidRPr="007036AE">
        <w:rPr>
          <w:rFonts w:ascii="Trebuchet MS" w:hAnsi="Trebuchet MS"/>
          <w:sz w:val="22"/>
          <w:szCs w:val="22"/>
          <w:lang w:val="es-419"/>
        </w:rPr>
        <w:t xml:space="preserve">Los conductores bajo la influencia de la marihuana no deben estar detrás del volante. Este Cuatro de Julio, y todos los días, llama a un amigo sobrio </w:t>
      </w:r>
      <w:r w:rsidRPr="00E8378C">
        <w:rPr>
          <w:rFonts w:ascii="Segoe UI Emoji" w:hAnsi="Segoe UI Emoji" w:cs="Segoe UI Emoji"/>
          <w:sz w:val="22"/>
          <w:szCs w:val="22"/>
        </w:rPr>
        <w:t>🚗</w:t>
      </w:r>
      <w:r w:rsidRPr="007036AE">
        <w:rPr>
          <w:rFonts w:ascii="Trebuchet MS" w:hAnsi="Trebuchet MS"/>
          <w:sz w:val="22"/>
          <w:szCs w:val="22"/>
          <w:lang w:val="es-419"/>
        </w:rPr>
        <w:t xml:space="preserve">, a un servicio de viaje compartido </w:t>
      </w:r>
      <w:r w:rsidRPr="00E8378C">
        <w:rPr>
          <w:rFonts w:ascii="Segoe UI Emoji" w:hAnsi="Segoe UI Emoji" w:cs="Segoe UI Emoji"/>
          <w:sz w:val="22"/>
          <w:szCs w:val="22"/>
        </w:rPr>
        <w:t>🚘</w:t>
      </w:r>
      <w:r w:rsidRPr="007036AE">
        <w:rPr>
          <w:rFonts w:ascii="Trebuchet MS" w:hAnsi="Trebuchet MS"/>
          <w:sz w:val="22"/>
          <w:szCs w:val="22"/>
          <w:lang w:val="es-419"/>
        </w:rPr>
        <w:t xml:space="preserve"> o a un taxi </w:t>
      </w:r>
      <w:r w:rsidRPr="00E8378C">
        <w:rPr>
          <w:rFonts w:ascii="Segoe UI Emoji" w:hAnsi="Segoe UI Emoji" w:cs="Segoe UI Emoji"/>
          <w:sz w:val="22"/>
          <w:szCs w:val="22"/>
        </w:rPr>
        <w:t>🚕</w:t>
      </w:r>
      <w:r w:rsidRPr="007036AE">
        <w:rPr>
          <w:rFonts w:ascii="Trebuchet MS" w:hAnsi="Trebuchet MS"/>
          <w:sz w:val="22"/>
          <w:szCs w:val="22"/>
          <w:lang w:val="es-419"/>
        </w:rPr>
        <w:t xml:space="preserve"> para llegar a casa de forma segura. Si Te Sientes Diferente, Manejas Diferente. Maneja Drogado y Serás Arrestado</w:t>
      </w:r>
      <w:r w:rsidR="005D78FC" w:rsidRPr="007036AE">
        <w:rPr>
          <w:rFonts w:ascii="Trebuchet MS" w:hAnsi="Trebuchet MS"/>
          <w:sz w:val="22"/>
          <w:szCs w:val="22"/>
          <w:lang w:val="es-419"/>
        </w:rPr>
        <w:t xml:space="preserve">. </w:t>
      </w:r>
    </w:p>
    <w:p w14:paraId="085C3E2A" w14:textId="52D92278" w:rsidR="00D235FC" w:rsidRPr="007036AE" w:rsidRDefault="00E8378C" w:rsidP="00670D3C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  <w:lang w:val="es-419"/>
        </w:rPr>
      </w:pPr>
      <w:r w:rsidRPr="007036AE">
        <w:rPr>
          <w:rFonts w:ascii="Trebuchet MS" w:hAnsi="Trebuchet MS"/>
          <w:sz w:val="22"/>
          <w:szCs w:val="22"/>
          <w:lang w:val="es-419"/>
        </w:rPr>
        <w:t xml:space="preserve">Tómate tu papel </w:t>
      </w:r>
      <w:r w:rsidRPr="00E8378C">
        <w:rPr>
          <w:rFonts w:ascii="Segoe UI Emoji" w:hAnsi="Segoe UI Emoji" w:cs="Segoe UI Emoji"/>
          <w:sz w:val="22"/>
          <w:szCs w:val="22"/>
        </w:rPr>
        <w:t>🚘</w:t>
      </w:r>
      <w:r w:rsidRPr="007036AE">
        <w:rPr>
          <w:rFonts w:ascii="Trebuchet MS" w:hAnsi="Trebuchet MS"/>
          <w:sz w:val="22"/>
          <w:szCs w:val="22"/>
          <w:lang w:val="es-419"/>
        </w:rPr>
        <w:t xml:space="preserve"> en serio. Si eres el conductor designado, lleva a tus amigos a casa de forma segura y no uses drogas. Si Te Sientes Diferente, Manejas Diferente. Maneja Drogado y Serás Arrestado</w:t>
      </w:r>
      <w:r w:rsidR="00447905" w:rsidRPr="007036AE">
        <w:rPr>
          <w:rFonts w:ascii="Trebuchet MS" w:hAnsi="Trebuchet MS"/>
          <w:sz w:val="22"/>
          <w:szCs w:val="22"/>
          <w:lang w:val="es-419"/>
        </w:rPr>
        <w:t xml:space="preserve">. </w:t>
      </w:r>
    </w:p>
    <w:sectPr w:rsidR="00D235FC" w:rsidRPr="007036AE" w:rsidSect="00D235FC">
      <w:headerReference w:type="default" r:id="rId10"/>
      <w:footerReference w:type="default" r:id="rId11"/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D4EEB16" w14:textId="77777777" w:rsidR="00FC4FE6" w:rsidRDefault="00A40A11" w:rsidP="004E6CF5">
      <w:pPr>
        <w:pStyle w:val="CommentText"/>
      </w:pPr>
      <w:r>
        <w:rPr>
          <w:rStyle w:val="CommentReference"/>
        </w:rPr>
        <w:annotationRef/>
      </w:r>
      <w:r w:rsidR="00FC4FE6">
        <w:t xml:space="preserve">Images often help boost the engagement on social posts. Free images are available at </w:t>
      </w:r>
      <w:hyperlink r:id="rId1" w:anchor="7771" w:history="1">
        <w:r w:rsidR="00FC4FE6" w:rsidRPr="004E6CF5">
          <w:rPr>
            <w:rStyle w:val="Hyperlink"/>
          </w:rPr>
          <w:t>https://www.trafficsafetymarketing.gov/safety-topics/drug-impaired-driving/if-you-feel-different-you-drive-different-drive-high-get-dui/fourth-july#7771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4EEB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EEB16" w16cid:durableId="299568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A99B" w14:textId="77777777" w:rsidR="00121CE2" w:rsidRDefault="00121CE2" w:rsidP="000A4BFD">
      <w:r>
        <w:separator/>
      </w:r>
    </w:p>
  </w:endnote>
  <w:endnote w:type="continuationSeparator" w:id="0">
    <w:p w14:paraId="4F03DBE9" w14:textId="77777777" w:rsidR="00121CE2" w:rsidRDefault="00121CE2" w:rsidP="000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BA3D" w14:textId="7128ABCC" w:rsidR="00754292" w:rsidRDefault="00754292">
    <w:pPr>
      <w:pStyle w:val="Foo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3A9D2" wp14:editId="64A6A8BD">
              <wp:simplePos x="0" y="0"/>
              <wp:positionH relativeFrom="column">
                <wp:posOffset>5408930</wp:posOffset>
              </wp:positionH>
              <wp:positionV relativeFrom="page">
                <wp:posOffset>9748520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A7E6D" w14:textId="1161C1E3" w:rsidR="00754292" w:rsidRDefault="00754292" w:rsidP="00754292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C31AAA">
                            <w:t>6109</w:t>
                          </w:r>
                          <w:r>
                            <w:t>Ed</w:t>
                          </w:r>
                          <w:r w:rsidR="00E8378C">
                            <w:t>SPN</w:t>
                          </w:r>
                          <w:r>
                            <w:t>-</w:t>
                          </w:r>
                          <w:r w:rsidR="00E8378C">
                            <w:t>04</w:t>
                          </w:r>
                          <w:r w:rsidR="008674E7">
                            <w:t>22</w:t>
                          </w:r>
                          <w:r w:rsidR="00E8378C">
                            <w:t>24</w:t>
                          </w:r>
                          <w:r>
                            <w:t>-v</w:t>
                          </w:r>
                          <w:r w:rsidR="008674E7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3A9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GzT&#10;Kl3hAAAADgEAAA8AAAAAAAAAAAAAAAAALQQAAGRycy9kb3ducmV2LnhtbFBLBQYAAAAABAAEAPMA&#10;AAA7BQAAAAA=&#10;" filled="f" stroked="f">
              <v:textbox inset="0,0,0,0">
                <w:txbxContent>
                  <w:p w14:paraId="13BA7E6D" w14:textId="1161C1E3" w:rsidR="00754292" w:rsidRDefault="00754292" w:rsidP="00754292">
                    <w:pPr>
                      <w:pStyle w:val="5ControlCode"/>
                    </w:pPr>
                    <w:r>
                      <w:t>1</w:t>
                    </w:r>
                    <w:r w:rsidR="00C31AAA">
                      <w:t>6109</w:t>
                    </w:r>
                    <w:r>
                      <w:t>Ed</w:t>
                    </w:r>
                    <w:r w:rsidR="00E8378C">
                      <w:t>SPN</w:t>
                    </w:r>
                    <w:r>
                      <w:t>-</w:t>
                    </w:r>
                    <w:r w:rsidR="00E8378C">
                      <w:t>04</w:t>
                    </w:r>
                    <w:r w:rsidR="008674E7">
                      <w:t>22</w:t>
                    </w:r>
                    <w:r w:rsidR="00E8378C">
                      <w:t>24</w:t>
                    </w:r>
                    <w:r>
                      <w:t>-v</w:t>
                    </w:r>
                    <w:r w:rsidR="008674E7"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BACB" w14:textId="77777777" w:rsidR="00121CE2" w:rsidRDefault="00121CE2" w:rsidP="000A4BFD">
      <w:r>
        <w:separator/>
      </w:r>
    </w:p>
  </w:footnote>
  <w:footnote w:type="continuationSeparator" w:id="0">
    <w:p w14:paraId="4E35366D" w14:textId="77777777" w:rsidR="00121CE2" w:rsidRDefault="00121CE2" w:rsidP="000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058" w14:textId="7966C65E" w:rsidR="000A4BFD" w:rsidRDefault="00421C56" w:rsidP="000A4BFD">
    <w:pPr>
      <w:pStyle w:val="Header"/>
      <w:jc w:val="center"/>
    </w:pPr>
    <w:r>
      <w:rPr>
        <w:noProof/>
      </w:rPr>
      <w:drawing>
        <wp:inline distT="0" distB="0" distL="0" distR="0" wp14:anchorId="03EAF4C5" wp14:editId="0F3287C6">
          <wp:extent cx="1819275" cy="1076129"/>
          <wp:effectExtent l="0" t="0" r="0" b="0"/>
          <wp:docPr id="1" name="Picture 1" descr="SI TE SIENTES DIFERENTE, MANEJAS DIFERENTE. MANEJA DROGADO Y SERÁS ARRESTAD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 TE SIENTES DIFERENTE, MANEJAS DIFERENTE. MANEJA DROGADO Y SERÁS ARRESTAD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64" cy="108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6E7"/>
    <w:multiLevelType w:val="hybridMultilevel"/>
    <w:tmpl w:val="F4585498"/>
    <w:lvl w:ilvl="0" w:tplc="2B166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A28"/>
    <w:multiLevelType w:val="hybridMultilevel"/>
    <w:tmpl w:val="28E6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108"/>
    <w:multiLevelType w:val="multilevel"/>
    <w:tmpl w:val="8D6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35482"/>
    <w:multiLevelType w:val="hybridMultilevel"/>
    <w:tmpl w:val="B7F2706C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5D9D"/>
    <w:multiLevelType w:val="hybridMultilevel"/>
    <w:tmpl w:val="79EE248E"/>
    <w:lvl w:ilvl="0" w:tplc="5DFE41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09E8"/>
    <w:multiLevelType w:val="hybridMultilevel"/>
    <w:tmpl w:val="B7F2706C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2C6"/>
    <w:multiLevelType w:val="hybridMultilevel"/>
    <w:tmpl w:val="4E54803E"/>
    <w:lvl w:ilvl="0" w:tplc="2B166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C0E95"/>
    <w:multiLevelType w:val="hybridMultilevel"/>
    <w:tmpl w:val="28E6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A2ABF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93403">
    <w:abstractNumId w:val="2"/>
  </w:num>
  <w:num w:numId="2" w16cid:durableId="1529758696">
    <w:abstractNumId w:val="6"/>
  </w:num>
  <w:num w:numId="3" w16cid:durableId="743256825">
    <w:abstractNumId w:val="0"/>
  </w:num>
  <w:num w:numId="4" w16cid:durableId="264464953">
    <w:abstractNumId w:val="7"/>
  </w:num>
  <w:num w:numId="5" w16cid:durableId="982277243">
    <w:abstractNumId w:val="1"/>
  </w:num>
  <w:num w:numId="6" w16cid:durableId="1365978092">
    <w:abstractNumId w:val="4"/>
  </w:num>
  <w:num w:numId="7" w16cid:durableId="1046830221">
    <w:abstractNumId w:val="5"/>
  </w:num>
  <w:num w:numId="8" w16cid:durableId="2072538060">
    <w:abstractNumId w:val="3"/>
  </w:num>
  <w:num w:numId="9" w16cid:durableId="101241139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B5"/>
    <w:rsid w:val="000247AF"/>
    <w:rsid w:val="00030D99"/>
    <w:rsid w:val="00046A61"/>
    <w:rsid w:val="000826FB"/>
    <w:rsid w:val="000A3C3F"/>
    <w:rsid w:val="000A4BFD"/>
    <w:rsid w:val="000C1089"/>
    <w:rsid w:val="000D229B"/>
    <w:rsid w:val="000E2B38"/>
    <w:rsid w:val="00111BA0"/>
    <w:rsid w:val="00112521"/>
    <w:rsid w:val="00121CE2"/>
    <w:rsid w:val="0013198D"/>
    <w:rsid w:val="00135CF6"/>
    <w:rsid w:val="00137938"/>
    <w:rsid w:val="00173131"/>
    <w:rsid w:val="00177A07"/>
    <w:rsid w:val="001A10B5"/>
    <w:rsid w:val="001B174F"/>
    <w:rsid w:val="001C1846"/>
    <w:rsid w:val="001F19AF"/>
    <w:rsid w:val="002330CC"/>
    <w:rsid w:val="00266DE1"/>
    <w:rsid w:val="00287DF1"/>
    <w:rsid w:val="00295F1B"/>
    <w:rsid w:val="00297162"/>
    <w:rsid w:val="002F635B"/>
    <w:rsid w:val="0034189F"/>
    <w:rsid w:val="00344362"/>
    <w:rsid w:val="0036642E"/>
    <w:rsid w:val="00367790"/>
    <w:rsid w:val="00373489"/>
    <w:rsid w:val="00383B6E"/>
    <w:rsid w:val="003A2E48"/>
    <w:rsid w:val="003B2C23"/>
    <w:rsid w:val="003D3332"/>
    <w:rsid w:val="003E137B"/>
    <w:rsid w:val="003E3310"/>
    <w:rsid w:val="003F2E70"/>
    <w:rsid w:val="00407DC1"/>
    <w:rsid w:val="00416667"/>
    <w:rsid w:val="00421C56"/>
    <w:rsid w:val="00426E33"/>
    <w:rsid w:val="0043604E"/>
    <w:rsid w:val="00445BC0"/>
    <w:rsid w:val="00447905"/>
    <w:rsid w:val="004600E9"/>
    <w:rsid w:val="0048283F"/>
    <w:rsid w:val="00563DE8"/>
    <w:rsid w:val="005912BD"/>
    <w:rsid w:val="005C2043"/>
    <w:rsid w:val="005D78FC"/>
    <w:rsid w:val="005F2146"/>
    <w:rsid w:val="005F3092"/>
    <w:rsid w:val="00631CDE"/>
    <w:rsid w:val="0064204E"/>
    <w:rsid w:val="00663A56"/>
    <w:rsid w:val="00670D3C"/>
    <w:rsid w:val="006A224E"/>
    <w:rsid w:val="006A3803"/>
    <w:rsid w:val="006B6402"/>
    <w:rsid w:val="006B7F39"/>
    <w:rsid w:val="006F32A3"/>
    <w:rsid w:val="006F5BB2"/>
    <w:rsid w:val="007036AE"/>
    <w:rsid w:val="0072714B"/>
    <w:rsid w:val="00740A07"/>
    <w:rsid w:val="00754292"/>
    <w:rsid w:val="00757584"/>
    <w:rsid w:val="007822C7"/>
    <w:rsid w:val="00786140"/>
    <w:rsid w:val="007936CE"/>
    <w:rsid w:val="00822B12"/>
    <w:rsid w:val="00831570"/>
    <w:rsid w:val="00841F93"/>
    <w:rsid w:val="008448AE"/>
    <w:rsid w:val="008674E7"/>
    <w:rsid w:val="00886FF4"/>
    <w:rsid w:val="00912CB2"/>
    <w:rsid w:val="00914F12"/>
    <w:rsid w:val="0092250C"/>
    <w:rsid w:val="00937B3A"/>
    <w:rsid w:val="0094519D"/>
    <w:rsid w:val="00953310"/>
    <w:rsid w:val="009733D5"/>
    <w:rsid w:val="00974E65"/>
    <w:rsid w:val="009C0902"/>
    <w:rsid w:val="009D3658"/>
    <w:rsid w:val="00A00A53"/>
    <w:rsid w:val="00A02C64"/>
    <w:rsid w:val="00A02CAA"/>
    <w:rsid w:val="00A06D4F"/>
    <w:rsid w:val="00A13D64"/>
    <w:rsid w:val="00A26C66"/>
    <w:rsid w:val="00A278F8"/>
    <w:rsid w:val="00A32AF2"/>
    <w:rsid w:val="00A40A11"/>
    <w:rsid w:val="00A41C46"/>
    <w:rsid w:val="00A53268"/>
    <w:rsid w:val="00A7264A"/>
    <w:rsid w:val="00A77DE0"/>
    <w:rsid w:val="00A86EDB"/>
    <w:rsid w:val="00A944A0"/>
    <w:rsid w:val="00AB201F"/>
    <w:rsid w:val="00AC5D70"/>
    <w:rsid w:val="00AD2810"/>
    <w:rsid w:val="00B03371"/>
    <w:rsid w:val="00B10706"/>
    <w:rsid w:val="00B332F1"/>
    <w:rsid w:val="00B4796E"/>
    <w:rsid w:val="00B622C7"/>
    <w:rsid w:val="00B65D6C"/>
    <w:rsid w:val="00B775DA"/>
    <w:rsid w:val="00BA4DB5"/>
    <w:rsid w:val="00BD5F53"/>
    <w:rsid w:val="00BF297D"/>
    <w:rsid w:val="00C31AAA"/>
    <w:rsid w:val="00C879B5"/>
    <w:rsid w:val="00CA3FD9"/>
    <w:rsid w:val="00CB57B9"/>
    <w:rsid w:val="00CC7C37"/>
    <w:rsid w:val="00D20D9F"/>
    <w:rsid w:val="00D235FC"/>
    <w:rsid w:val="00D43A85"/>
    <w:rsid w:val="00D461B5"/>
    <w:rsid w:val="00D53245"/>
    <w:rsid w:val="00D568F0"/>
    <w:rsid w:val="00D96131"/>
    <w:rsid w:val="00DC01CD"/>
    <w:rsid w:val="00DC48D5"/>
    <w:rsid w:val="00DD117D"/>
    <w:rsid w:val="00DD2231"/>
    <w:rsid w:val="00DE5C69"/>
    <w:rsid w:val="00DE6DB4"/>
    <w:rsid w:val="00E10C5D"/>
    <w:rsid w:val="00E4099E"/>
    <w:rsid w:val="00E46EDB"/>
    <w:rsid w:val="00E572F7"/>
    <w:rsid w:val="00E8378C"/>
    <w:rsid w:val="00EC43C8"/>
    <w:rsid w:val="00EC5535"/>
    <w:rsid w:val="00F16FB9"/>
    <w:rsid w:val="00F2228F"/>
    <w:rsid w:val="00F375B6"/>
    <w:rsid w:val="00F40968"/>
    <w:rsid w:val="00F84115"/>
    <w:rsid w:val="00FC4FE6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8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DE0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3">
    <w:name w:val="heading 3"/>
    <w:aliases w:val="3. Subhead"/>
    <w:basedOn w:val="Normal"/>
    <w:next w:val="Normal"/>
    <w:link w:val="Heading3Char"/>
    <w:uiPriority w:val="9"/>
    <w:unhideWhenUsed/>
    <w:qFormat/>
    <w:rsid w:val="00886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B2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77DE0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DE0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7DE0"/>
    <w:rPr>
      <w:rFonts w:eastAsiaTheme="majorEastAsia" w:cstheme="majorBidi"/>
      <w:b/>
      <w:i/>
      <w:color w:val="000000" w:themeColor="text1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0D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30D99"/>
  </w:style>
  <w:style w:type="character" w:customStyle="1" w:styleId="CommentTextChar">
    <w:name w:val="Comment Text Char"/>
    <w:basedOn w:val="DefaultParagraphFont"/>
    <w:link w:val="CommentText"/>
    <w:uiPriority w:val="99"/>
    <w:rsid w:val="00030D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7D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FD"/>
  </w:style>
  <w:style w:type="paragraph" w:styleId="Footer">
    <w:name w:val="footer"/>
    <w:basedOn w:val="Normal"/>
    <w:link w:val="Foot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FD"/>
  </w:style>
  <w:style w:type="paragraph" w:customStyle="1" w:styleId="5ControlCode">
    <w:name w:val="5. Control Code"/>
    <w:basedOn w:val="Normal"/>
    <w:link w:val="5ControlCodeChar"/>
    <w:rsid w:val="00D568F0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D568F0"/>
    <w:rPr>
      <w:rFonts w:ascii="Trebuchet MS" w:eastAsia="Calibri" w:hAnsi="Trebuchet MS" w:cs="Times New Roman"/>
      <w:sz w:val="14"/>
      <w:szCs w:val="14"/>
    </w:rPr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886F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F5BB2"/>
    <w:pPr>
      <w:ind w:left="720"/>
      <w:contextualSpacing/>
    </w:pPr>
  </w:style>
  <w:style w:type="paragraph" w:styleId="Revision">
    <w:name w:val="Revision"/>
    <w:hidden/>
    <w:uiPriority w:val="99"/>
    <w:semiHidden/>
    <w:rsid w:val="00A40A11"/>
  </w:style>
  <w:style w:type="character" w:styleId="UnresolvedMention">
    <w:name w:val="Unresolved Mention"/>
    <w:basedOn w:val="DefaultParagraphFont"/>
    <w:uiPriority w:val="99"/>
    <w:semiHidden/>
    <w:unhideWhenUsed/>
    <w:rsid w:val="00A4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g-impaired-driving/if-you-feel-different-you-drive-different-drive-high-get-dui/fourth-jul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feel different you drive different. Drive high get a DUI. Social Media, Spanish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different you drive different. Drive high get a DUI. Social Media, Spanish</dc:title>
  <dc:subject/>
  <dc:creator/>
  <cp:keywords>If you feel different you drive different, Drive high get a DUI, Social Media, Spanish</cp:keywords>
  <dc:description/>
  <cp:lastModifiedBy/>
  <cp:revision>1</cp:revision>
  <dcterms:created xsi:type="dcterms:W3CDTF">2024-04-22T17:09:00Z</dcterms:created>
  <dcterms:modified xsi:type="dcterms:W3CDTF">2024-04-29T15:47:00Z</dcterms:modified>
</cp:coreProperties>
</file>