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9711" w14:textId="1217FA92" w:rsidR="00536FFF" w:rsidRPr="0033317A" w:rsidRDefault="000005B2" w:rsidP="0033317A">
      <w:pPr>
        <w:pStyle w:val="Heading2"/>
      </w:pPr>
      <w:r w:rsidRPr="0033317A">
        <w:t>If You Feel Different, You Drive Different</w:t>
      </w:r>
      <w:r w:rsidRPr="0033317A">
        <w:br/>
      </w:r>
    </w:p>
    <w:p w14:paraId="5CAA0FF6" w14:textId="5AC37D12" w:rsidR="008B121F" w:rsidRDefault="002D5FE6" w:rsidP="008B121F">
      <w:pPr>
        <w:rPr>
          <w:rFonts w:ascii="Trebuchet MS" w:hAnsi="Trebuchet MS"/>
          <w:i/>
        </w:rPr>
      </w:pPr>
      <w:r w:rsidRPr="009704AD">
        <w:rPr>
          <w:rFonts w:ascii="Trebuchet MS" w:hAnsi="Trebuchet MS"/>
        </w:rPr>
        <w:t xml:space="preserve">Join the U.S. Department of Transportation’s National Highway Traffic Safety Administration (NHTSA) safety initiative to educate the public about the importance of sober driving. </w:t>
      </w:r>
      <w:r w:rsidR="009704AD" w:rsidRPr="009704AD">
        <w:rPr>
          <w:rFonts w:ascii="Trebuchet MS" w:hAnsi="Trebuchet MS"/>
        </w:rPr>
        <w:t xml:space="preserve">The </w:t>
      </w:r>
      <w:r w:rsidR="00B73B5A" w:rsidRPr="009704AD">
        <w:rPr>
          <w:rFonts w:ascii="Trebuchet MS" w:hAnsi="Trebuchet MS"/>
        </w:rPr>
        <w:t xml:space="preserve">national </w:t>
      </w:r>
      <w:r w:rsidR="00B73B5A" w:rsidRPr="009704AD">
        <w:rPr>
          <w:rFonts w:ascii="Trebuchet MS" w:hAnsi="Trebuchet MS"/>
          <w:i/>
        </w:rPr>
        <w:t xml:space="preserve">If You Feel Different, You Drive Different </w:t>
      </w:r>
      <w:r w:rsidR="00B73B5A" w:rsidRPr="009704AD">
        <w:rPr>
          <w:rFonts w:ascii="Trebuchet MS" w:hAnsi="Trebuchet MS"/>
          <w:iCs/>
        </w:rPr>
        <w:t xml:space="preserve">drug-impaired-driving prevention campaign urges drivers to understand the importance of sober driving, and to help get </w:t>
      </w:r>
      <w:r w:rsidR="009704AD">
        <w:rPr>
          <w:rFonts w:ascii="Trebuchet MS" w:hAnsi="Trebuchet MS"/>
          <w:iCs/>
        </w:rPr>
        <w:t>drug-impaired</w:t>
      </w:r>
      <w:r w:rsidR="009704AD" w:rsidRPr="009704AD">
        <w:rPr>
          <w:rFonts w:ascii="Trebuchet MS" w:hAnsi="Trebuchet MS"/>
          <w:iCs/>
        </w:rPr>
        <w:t xml:space="preserve"> </w:t>
      </w:r>
      <w:r w:rsidR="00B73B5A" w:rsidRPr="009704AD">
        <w:rPr>
          <w:rFonts w:ascii="Trebuchet MS" w:hAnsi="Trebuchet MS"/>
          <w:iCs/>
        </w:rPr>
        <w:t>drivers off the road.</w:t>
      </w:r>
      <w:r w:rsidR="008B121F" w:rsidRPr="009704AD">
        <w:rPr>
          <w:rFonts w:ascii="Trebuchet MS" w:hAnsi="Trebuchet MS"/>
          <w:i/>
        </w:rPr>
        <w:t xml:space="preserve"> </w:t>
      </w:r>
    </w:p>
    <w:p w14:paraId="18A1F8AD" w14:textId="77777777" w:rsidR="0033317A" w:rsidRDefault="0033317A" w:rsidP="008B121F">
      <w:pPr>
        <w:rPr>
          <w:rFonts w:ascii="Trebuchet MS" w:hAnsi="Trebuchet MS"/>
          <w:i/>
        </w:rPr>
      </w:pPr>
    </w:p>
    <w:p w14:paraId="0569FA83" w14:textId="18CDD639" w:rsidR="0033317A" w:rsidRDefault="0033317A" w:rsidP="0033317A">
      <w:pPr>
        <w:jc w:val="center"/>
        <w:rPr>
          <w:rFonts w:ascii="Rockwell" w:hAnsi="Rockwell"/>
          <w:b/>
          <w:bCs/>
          <w:sz w:val="28"/>
          <w:szCs w:val="28"/>
        </w:rPr>
      </w:pPr>
      <w:r w:rsidRPr="0033317A">
        <w:rPr>
          <w:rFonts w:ascii="Rockwell" w:hAnsi="Rockwell"/>
          <w:b/>
          <w:bCs/>
          <w:sz w:val="28"/>
          <w:szCs w:val="28"/>
        </w:rPr>
        <w:t>Talking Points</w:t>
      </w:r>
    </w:p>
    <w:p w14:paraId="2BA0063A" w14:textId="77777777" w:rsidR="0033317A" w:rsidRPr="0033317A" w:rsidRDefault="0033317A" w:rsidP="0033317A">
      <w:pPr>
        <w:jc w:val="center"/>
        <w:rPr>
          <w:rFonts w:ascii="Rockwell" w:hAnsi="Rockwell"/>
          <w:b/>
          <w:bCs/>
          <w:sz w:val="28"/>
          <w:szCs w:val="28"/>
        </w:rPr>
      </w:pPr>
    </w:p>
    <w:p w14:paraId="764E4ED1" w14:textId="39D6FC94" w:rsidR="004944B0" w:rsidRPr="009704AD" w:rsidRDefault="00EF795A" w:rsidP="0096182E">
      <w:pPr>
        <w:rPr>
          <w:rFonts w:ascii="Trebuchet MS" w:hAnsi="Trebuchet MS"/>
          <w:b/>
        </w:rPr>
      </w:pPr>
      <w:r w:rsidRPr="009704AD">
        <w:rPr>
          <w:rFonts w:ascii="Trebuchet MS" w:hAnsi="Trebuchet MS"/>
          <w:b/>
        </w:rPr>
        <w:t>Overview</w:t>
      </w:r>
    </w:p>
    <w:p w14:paraId="0B64D605" w14:textId="0F107E89" w:rsidR="00FF6F91" w:rsidRPr="009704AD" w:rsidRDefault="00FF6F91" w:rsidP="00212A9B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bookmarkStart w:id="0" w:name="_Hlk122099356"/>
      <w:bookmarkStart w:id="1" w:name="_Hlk499625017"/>
      <w:r w:rsidRPr="009704AD">
        <w:rPr>
          <w:rFonts w:ascii="Trebuchet MS" w:hAnsi="Trebuchet MS"/>
        </w:rPr>
        <w:t xml:space="preserve">If you’re planning to use marijuana or any impairing drug, do not drive. Designate a sober driver who won’t be using any drugs or call a ridesharing service or taxi. Someone who’s high shouldn’t be making decisions about driving; that’s why </w:t>
      </w:r>
      <w:proofErr w:type="gramStart"/>
      <w:r w:rsidRPr="009704AD">
        <w:rPr>
          <w:rFonts w:ascii="Trebuchet MS" w:hAnsi="Trebuchet MS"/>
        </w:rPr>
        <w:t>planning ahead</w:t>
      </w:r>
      <w:proofErr w:type="gramEnd"/>
      <w:r w:rsidRPr="009704AD">
        <w:rPr>
          <w:rFonts w:ascii="Trebuchet MS" w:hAnsi="Trebuchet MS"/>
        </w:rPr>
        <w:t xml:space="preserve"> is key.</w:t>
      </w:r>
    </w:p>
    <w:bookmarkEnd w:id="0"/>
    <w:p w14:paraId="7CC0D5B5" w14:textId="77777777" w:rsidR="00FF6F91" w:rsidRPr="009704AD" w:rsidRDefault="00FF6F91" w:rsidP="00212A9B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9704AD">
        <w:rPr>
          <w:rFonts w:ascii="Trebuchet MS" w:hAnsi="Trebuchet MS"/>
        </w:rPr>
        <w:t xml:space="preserve">It doesn’t matter what term you use — high, stoned, or wasted — never get behind the wheel after using an impairing substance. </w:t>
      </w:r>
    </w:p>
    <w:p w14:paraId="0CD37A84" w14:textId="77777777" w:rsidR="00FF6F91" w:rsidRPr="009704AD" w:rsidRDefault="00FF6F91" w:rsidP="00212A9B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9704AD">
        <w:rPr>
          <w:rFonts w:ascii="Trebuchet MS" w:hAnsi="Trebuchet MS"/>
        </w:rPr>
        <w:t xml:space="preserve">In every U.S. state and territory, it is illegal to drive under the influence of drugs — no exceptions. </w:t>
      </w:r>
    </w:p>
    <w:p w14:paraId="280FD3E0" w14:textId="77777777" w:rsidR="00FF6F91" w:rsidRPr="009704AD" w:rsidRDefault="00FF6F91" w:rsidP="00212A9B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9704AD">
        <w:rPr>
          <w:rFonts w:ascii="Trebuchet MS" w:hAnsi="Trebuchet MS"/>
        </w:rPr>
        <w:t>Whether the drug is legally obtained or not, drug-impaired driving poses a threat to everyone on the road.</w:t>
      </w:r>
    </w:p>
    <w:p w14:paraId="105C3A7D" w14:textId="3DB96EB3" w:rsidR="00576FC6" w:rsidRPr="000005B2" w:rsidRDefault="00FF6F91" w:rsidP="000005B2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9704AD">
        <w:rPr>
          <w:rFonts w:ascii="Trebuchet MS" w:hAnsi="Trebuchet MS"/>
        </w:rPr>
        <w:t>If you think driving while high from marijuana won’t affect you, you are wrong: It has been shown that marijuana can slow reaction times, impair cognitive performance, and make it more difficult for drivers to keep a steady position in their lane.</w:t>
      </w:r>
    </w:p>
    <w:bookmarkEnd w:id="1"/>
    <w:p w14:paraId="7E8CAE1F" w14:textId="77777777" w:rsidR="0033317A" w:rsidRDefault="0033317A" w:rsidP="00EF6E8E">
      <w:pPr>
        <w:rPr>
          <w:rFonts w:ascii="Trebuchet MS" w:hAnsi="Trebuchet MS"/>
          <w:b/>
        </w:rPr>
      </w:pPr>
    </w:p>
    <w:p w14:paraId="7CE74CAC" w14:textId="351B976B" w:rsidR="00EF6E8E" w:rsidRPr="009704AD" w:rsidRDefault="0070145D" w:rsidP="00EF6E8E">
      <w:pPr>
        <w:rPr>
          <w:rFonts w:ascii="Trebuchet MS" w:hAnsi="Trebuchet MS"/>
          <w:b/>
        </w:rPr>
      </w:pPr>
      <w:r w:rsidRPr="009704AD">
        <w:rPr>
          <w:rFonts w:ascii="Trebuchet MS" w:hAnsi="Trebuchet MS"/>
          <w:b/>
        </w:rPr>
        <w:t>Only Drive Sober</w:t>
      </w:r>
    </w:p>
    <w:p w14:paraId="0C10A50C" w14:textId="77777777" w:rsidR="009704AD" w:rsidRDefault="006C170E" w:rsidP="006C170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9704AD">
        <w:rPr>
          <w:rFonts w:ascii="Trebuchet MS" w:hAnsi="Trebuchet MS"/>
        </w:rPr>
        <w:t xml:space="preserve">If you </w:t>
      </w:r>
      <w:r w:rsidR="00F2598C" w:rsidRPr="009704AD">
        <w:rPr>
          <w:rFonts w:ascii="Trebuchet MS" w:hAnsi="Trebuchet MS"/>
        </w:rPr>
        <w:t xml:space="preserve">are </w:t>
      </w:r>
      <w:r w:rsidRPr="009704AD">
        <w:rPr>
          <w:rFonts w:ascii="Trebuchet MS" w:hAnsi="Trebuchet MS"/>
        </w:rPr>
        <w:t xml:space="preserve">planning to use drugs, </w:t>
      </w:r>
      <w:proofErr w:type="gramStart"/>
      <w:r w:rsidRPr="009704AD">
        <w:rPr>
          <w:rFonts w:ascii="Trebuchet MS" w:hAnsi="Trebuchet MS"/>
        </w:rPr>
        <w:t>plan ahead</w:t>
      </w:r>
      <w:proofErr w:type="gramEnd"/>
      <w:r w:rsidRPr="009704AD">
        <w:rPr>
          <w:rFonts w:ascii="Trebuchet MS" w:hAnsi="Trebuchet MS"/>
        </w:rPr>
        <w:t xml:space="preserve"> for a sober driver to safely drive you to your destination. </w:t>
      </w:r>
    </w:p>
    <w:p w14:paraId="65D56735" w14:textId="0785DDDE" w:rsidR="006C170E" w:rsidRPr="009704AD" w:rsidRDefault="006C170E" w:rsidP="006C170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9704AD">
        <w:rPr>
          <w:rFonts w:ascii="Trebuchet MS" w:hAnsi="Trebuchet MS"/>
        </w:rPr>
        <w:t>Like drunk driving, it is essential that drug-impaired drivers refrain from driving a vehicle. It is never okay to drive while impaired by any substance</w:t>
      </w:r>
      <w:r w:rsidR="00D75696" w:rsidRPr="009704AD">
        <w:rPr>
          <w:rFonts w:ascii="Trebuchet MS" w:hAnsi="Trebuchet MS"/>
        </w:rPr>
        <w:t xml:space="preserve"> </w:t>
      </w:r>
      <w:r w:rsidRPr="009704AD">
        <w:rPr>
          <w:rFonts w:ascii="Trebuchet MS" w:hAnsi="Trebuchet MS"/>
        </w:rPr>
        <w:t>—</w:t>
      </w:r>
      <w:r w:rsidR="009704AD">
        <w:rPr>
          <w:rFonts w:ascii="Trebuchet MS" w:hAnsi="Trebuchet MS"/>
        </w:rPr>
        <w:t xml:space="preserve"> </w:t>
      </w:r>
      <w:r w:rsidRPr="009704AD">
        <w:rPr>
          <w:rFonts w:ascii="Trebuchet MS" w:hAnsi="Trebuchet MS"/>
        </w:rPr>
        <w:t>regardless of whether it was legally obtained.</w:t>
      </w:r>
    </w:p>
    <w:p w14:paraId="16F73CE5" w14:textId="77777777" w:rsidR="009704AD" w:rsidRDefault="006C170E" w:rsidP="006C170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9704AD">
        <w:rPr>
          <w:rFonts w:ascii="Trebuchet MS" w:hAnsi="Trebuchet MS"/>
        </w:rPr>
        <w:t xml:space="preserve">If you </w:t>
      </w:r>
      <w:r w:rsidR="00212A9B" w:rsidRPr="009704AD">
        <w:rPr>
          <w:rFonts w:ascii="Trebuchet MS" w:hAnsi="Trebuchet MS"/>
        </w:rPr>
        <w:t>have used</w:t>
      </w:r>
      <w:r w:rsidRPr="009704AD">
        <w:rPr>
          <w:rFonts w:ascii="Trebuchet MS" w:hAnsi="Trebuchet MS"/>
        </w:rPr>
        <w:t xml:space="preserve"> an impairing substance such as marijuana, do not drive. </w:t>
      </w:r>
    </w:p>
    <w:p w14:paraId="46E539C4" w14:textId="422B6CBC" w:rsidR="006C170E" w:rsidRPr="009704AD" w:rsidRDefault="006C170E" w:rsidP="006C170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9704AD">
        <w:rPr>
          <w:rFonts w:ascii="Trebuchet MS" w:hAnsi="Trebuchet MS"/>
        </w:rPr>
        <w:t>Passengers should never ride with an impaired driver. If you think a driver may be impaired, do not get in the car.</w:t>
      </w:r>
    </w:p>
    <w:p w14:paraId="62E5E20D" w14:textId="77777777" w:rsidR="006C170E" w:rsidRPr="009704AD" w:rsidRDefault="006C170E" w:rsidP="006C170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9704AD">
        <w:rPr>
          <w:rFonts w:ascii="Trebuchet MS" w:hAnsi="Trebuchet MS"/>
        </w:rPr>
        <w:t>Do you have a friend who is about to drive while impaired by drugs? Take the keys away and arrange to get them home safely. Don’t worry about offending someone — they’ll thank you later. And you might just save a life.</w:t>
      </w:r>
    </w:p>
    <w:p w14:paraId="281E025D" w14:textId="121F4D36" w:rsidR="006C170E" w:rsidRPr="009704AD" w:rsidRDefault="006C170E" w:rsidP="006C170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commentRangeStart w:id="2"/>
      <w:r w:rsidRPr="009704AD">
        <w:rPr>
          <w:rFonts w:ascii="Trebuchet MS" w:hAnsi="Trebuchet MS"/>
        </w:rPr>
        <w:t>If available, use your community’s sober ride program</w:t>
      </w:r>
      <w:r w:rsidR="00E47539" w:rsidRPr="009704AD">
        <w:rPr>
          <w:rFonts w:ascii="Trebuchet MS" w:hAnsi="Trebuchet MS"/>
          <w:b/>
        </w:rPr>
        <w:t>.</w:t>
      </w:r>
      <w:commentRangeEnd w:id="2"/>
      <w:r w:rsidR="00EC0F96" w:rsidRPr="009704AD">
        <w:rPr>
          <w:rStyle w:val="CommentReference"/>
          <w:rFonts w:ascii="Trebuchet MS" w:hAnsi="Trebuchet MS"/>
        </w:rPr>
        <w:commentReference w:id="2"/>
      </w:r>
    </w:p>
    <w:p w14:paraId="224D6402" w14:textId="5F9A75A0" w:rsidR="006C170E" w:rsidRPr="009704AD" w:rsidRDefault="006C170E" w:rsidP="006C170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9704AD">
        <w:rPr>
          <w:rFonts w:ascii="Trebuchet MS" w:hAnsi="Trebuchet MS"/>
        </w:rPr>
        <w:t>If you see an impaired driver on the road, contact</w:t>
      </w:r>
      <w:r w:rsidR="00E47539" w:rsidRPr="009704AD">
        <w:rPr>
          <w:rFonts w:ascii="Trebuchet MS" w:hAnsi="Trebuchet MS"/>
        </w:rPr>
        <w:t xml:space="preserve"> </w:t>
      </w:r>
      <w:commentRangeStart w:id="4"/>
      <w:r w:rsidR="00E47539" w:rsidRPr="009704AD">
        <w:rPr>
          <w:rFonts w:ascii="Trebuchet MS" w:hAnsi="Trebuchet MS"/>
        </w:rPr>
        <w:t xml:space="preserve">local law enforcement. </w:t>
      </w:r>
      <w:commentRangeEnd w:id="4"/>
      <w:r w:rsidR="00EC0F96" w:rsidRPr="009704AD">
        <w:rPr>
          <w:rStyle w:val="CommentReference"/>
          <w:rFonts w:ascii="Trebuchet MS" w:hAnsi="Trebuchet MS"/>
        </w:rPr>
        <w:commentReference w:id="4"/>
      </w:r>
    </w:p>
    <w:p w14:paraId="20D6F8F2" w14:textId="77777777" w:rsidR="0033317A" w:rsidRDefault="0033317A" w:rsidP="0096182E">
      <w:pPr>
        <w:rPr>
          <w:rFonts w:ascii="Trebuchet MS" w:hAnsi="Trebuchet MS"/>
        </w:rPr>
      </w:pPr>
    </w:p>
    <w:p w14:paraId="3B1FB9B1" w14:textId="3CDA6163" w:rsidR="00EF6E8E" w:rsidRPr="009704AD" w:rsidRDefault="006C170E" w:rsidP="0096182E">
      <w:pPr>
        <w:rPr>
          <w:rFonts w:ascii="Trebuchet MS" w:hAnsi="Trebuchet MS"/>
        </w:rPr>
      </w:pPr>
      <w:r w:rsidRPr="009704AD">
        <w:rPr>
          <w:rFonts w:ascii="Trebuchet MS" w:hAnsi="Trebuchet MS"/>
        </w:rPr>
        <w:t xml:space="preserve">For more information, visit </w:t>
      </w:r>
      <w:hyperlink r:id="rId11" w:history="1">
        <w:r w:rsidRPr="009704AD">
          <w:rPr>
            <w:rStyle w:val="Hyperlink"/>
            <w:rFonts w:ascii="Trebuchet MS" w:hAnsi="Trebuchet MS"/>
          </w:rPr>
          <w:t>www.nhtsa.gov/risky-driving/drug-impaired-driving</w:t>
        </w:r>
      </w:hyperlink>
      <w:r w:rsidRPr="009704AD">
        <w:rPr>
          <w:rFonts w:ascii="Trebuchet MS" w:hAnsi="Trebuchet MS"/>
        </w:rPr>
        <w:t>.</w:t>
      </w:r>
      <w:r w:rsidR="0091794C" w:rsidRPr="009704AD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512F5" wp14:editId="60622D62">
                <wp:simplePos x="0" y="0"/>
                <wp:positionH relativeFrom="column">
                  <wp:posOffset>5683250</wp:posOffset>
                </wp:positionH>
                <wp:positionV relativeFrom="paragraph">
                  <wp:posOffset>6182360</wp:posOffset>
                </wp:positionV>
                <wp:extent cx="914400" cy="190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2D9A5" w14:textId="69F0007E" w:rsidR="0091794C" w:rsidRPr="0091794C" w:rsidRDefault="00050FDD" w:rsidP="0091794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14381a-102519</w:t>
                            </w:r>
                            <w:r w:rsidR="0091794C" w:rsidRPr="0091794C">
                              <w:rPr>
                                <w:sz w:val="12"/>
                                <w:szCs w:val="12"/>
                              </w:rPr>
                              <w:t>-v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1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.5pt;margin-top:486.8pt;width:1in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" fillcolor="white [3201]" stroked="f" strokeweight=".5pt">
                <v:textbox>
                  <w:txbxContent>
                    <w:p w14:paraId="6952D9A5" w14:textId="69F0007E" w:rsidR="0091794C" w:rsidRPr="0091794C" w:rsidRDefault="00050FDD" w:rsidP="0091794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14381a-102519</w:t>
                      </w:r>
                      <w:r w:rsidR="0091794C" w:rsidRPr="0091794C">
                        <w:rPr>
                          <w:sz w:val="12"/>
                          <w:szCs w:val="12"/>
                        </w:rPr>
                        <w:t>-v</w:t>
                      </w: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6E8E" w:rsidRPr="009704AD" w:rsidSect="00C244AB">
      <w:headerReference w:type="default" r:id="rId12"/>
      <w:footerReference w:type="default" r:id="rId13"/>
      <w:pgSz w:w="12240" w:h="15840"/>
      <w:pgMar w:top="2448" w:right="1440" w:bottom="171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initials="A">
    <w:p w14:paraId="26AC0414" w14:textId="21036261" w:rsidR="00EC0F96" w:rsidRDefault="00EC0F96">
      <w:pPr>
        <w:pStyle w:val="CommentText"/>
      </w:pPr>
      <w:r>
        <w:rPr>
          <w:rStyle w:val="CommentReference"/>
        </w:rPr>
        <w:annotationRef/>
      </w:r>
      <w:bookmarkStart w:id="3" w:name="_Hlk155639425"/>
      <w:r>
        <w:t xml:space="preserve">Option: If your community has </w:t>
      </w:r>
      <w:r>
        <w:rPr>
          <w:rStyle w:val="CommentReference"/>
        </w:rPr>
        <w:annotationRef/>
      </w:r>
      <w:r w:rsidRPr="0045742D">
        <w:t>sober ride program</w:t>
      </w:r>
      <w:r>
        <w:t>, insert that information here.</w:t>
      </w:r>
      <w:bookmarkEnd w:id="3"/>
    </w:p>
  </w:comment>
  <w:comment w:id="4" w:author="Author" w:initials="A">
    <w:p w14:paraId="131E1F9C" w14:textId="77777777" w:rsidR="001C26AD" w:rsidRDefault="00EC0F96" w:rsidP="004D446F">
      <w:pPr>
        <w:pStyle w:val="CommentText"/>
      </w:pPr>
      <w:r>
        <w:rPr>
          <w:rStyle w:val="CommentReference"/>
        </w:rPr>
        <w:annotationRef/>
      </w:r>
      <w:r w:rsidR="001C26AD">
        <w:t>Option: Insert local law enforcement agency and number.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AC0414" w15:done="0"/>
  <w15:commentEx w15:paraId="131E1F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AC0414" w16cid:durableId="29492201"/>
  <w16cid:commentId w16cid:paraId="131E1F9C" w16cid:durableId="294922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A869" w14:textId="77777777" w:rsidR="000F6072" w:rsidRDefault="000F6072" w:rsidP="00901CE9">
      <w:r>
        <w:separator/>
      </w:r>
    </w:p>
  </w:endnote>
  <w:endnote w:type="continuationSeparator" w:id="0">
    <w:p w14:paraId="22A7621A" w14:textId="77777777" w:rsidR="000F6072" w:rsidRDefault="000F6072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0427" w14:textId="2B210AAA" w:rsidR="00901CE9" w:rsidRPr="00901CE9" w:rsidRDefault="008B56F6" w:rsidP="007F0F99">
    <w:pPr>
      <w:pStyle w:val="Footer"/>
      <w:jc w:val="center"/>
      <w:rPr>
        <w:sz w:val="14"/>
        <w:szCs w:val="1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38FF16" wp14:editId="0ACB0F92">
              <wp:simplePos x="0" y="0"/>
              <wp:positionH relativeFrom="column">
                <wp:posOffset>5405120</wp:posOffset>
              </wp:positionH>
              <wp:positionV relativeFrom="paragraph">
                <wp:posOffset>67945</wp:posOffset>
              </wp:positionV>
              <wp:extent cx="1107440" cy="142240"/>
              <wp:effectExtent l="0" t="0" r="16510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ED113" w14:textId="1E140575" w:rsidR="008B56F6" w:rsidRDefault="00AF5D1C" w:rsidP="008B56F6">
                          <w:pPr>
                            <w:pStyle w:val="5ControlCode"/>
                          </w:pPr>
                          <w:r>
                            <w:t>1</w:t>
                          </w:r>
                          <w:r w:rsidR="00EF795A">
                            <w:t>6109</w:t>
                          </w:r>
                          <w:r w:rsidR="0070145D">
                            <w:t>Db</w:t>
                          </w:r>
                          <w:r w:rsidR="008B56F6">
                            <w:t>-</w:t>
                          </w:r>
                          <w:r w:rsidR="000005B2">
                            <w:t>031824</w:t>
                          </w:r>
                          <w:r w:rsidR="008B56F6">
                            <w:t>-v</w:t>
                          </w:r>
                          <w:r w:rsidR="000005B2"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8FF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25.6pt;margin-top:5.35pt;width:87.2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" filled="f" stroked="f">
              <v:textbox inset="0,0,0,0">
                <w:txbxContent>
                  <w:p w14:paraId="419ED113" w14:textId="1E140575" w:rsidR="008B56F6" w:rsidRDefault="00AF5D1C" w:rsidP="008B56F6">
                    <w:pPr>
                      <w:pStyle w:val="5ControlCode"/>
                    </w:pPr>
                    <w:r>
                      <w:t>1</w:t>
                    </w:r>
                    <w:r w:rsidR="00EF795A">
                      <w:t>6109</w:t>
                    </w:r>
                    <w:r w:rsidR="0070145D">
                      <w:t>Db</w:t>
                    </w:r>
                    <w:r w:rsidR="008B56F6">
                      <w:t>-</w:t>
                    </w:r>
                    <w:r w:rsidR="000005B2">
                      <w:t>031824</w:t>
                    </w:r>
                    <w:r w:rsidR="008B56F6">
                      <w:t>-v</w:t>
                    </w:r>
                    <w:r w:rsidR="000005B2">
                      <w:t>3</w:t>
                    </w:r>
                  </w:p>
                </w:txbxContent>
              </v:textbox>
            </v:shape>
          </w:pict>
        </mc:Fallback>
      </mc:AlternateContent>
    </w:r>
    <w:r w:rsidR="00CA1A42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C9F6F9" wp14:editId="79C3C7AB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CA7EC" w14:textId="77777777" w:rsidR="007F0F99" w:rsidRDefault="007F0F99" w:rsidP="00FF53E2">
                          <w:pPr>
                            <w:pStyle w:val="5ControlCode"/>
                          </w:pPr>
                          <w:r>
                            <w:t>Job#-date</w:t>
                          </w:r>
                          <w:r w:rsidR="00FF4E5A">
                            <w:t>-</w:t>
                          </w:r>
                          <w: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9F6F9" id="_x0000_s1028" type="#_x0000_t202" style="position:absolute;left:0;text-align:left;margin-left:425.6pt;margin-top:55.7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7DACA7EC" w14:textId="77777777" w:rsidR="007F0F99" w:rsidRDefault="007F0F99" w:rsidP="00FF53E2">
                    <w:pPr>
                      <w:pStyle w:val="5ControlCode"/>
                    </w:pPr>
                    <w:r>
                      <w:t>Job#-date</w:t>
                    </w:r>
                    <w:r w:rsidR="00FF4E5A">
                      <w:t>-</w:t>
                    </w:r>
                    <w:r>
                      <w:t>version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42EA" w14:textId="77777777" w:rsidR="000F6072" w:rsidRDefault="000F6072" w:rsidP="00901CE9">
      <w:r>
        <w:separator/>
      </w:r>
    </w:p>
  </w:footnote>
  <w:footnote w:type="continuationSeparator" w:id="0">
    <w:p w14:paraId="0A50627D" w14:textId="77777777" w:rsidR="000F6072" w:rsidRDefault="000F6072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E2CB" w14:textId="096B77B8" w:rsidR="00B9273B" w:rsidRDefault="00CF7742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b/>
        <w:noProof/>
        <w:position w:val="6"/>
        <w:sz w:val="36"/>
        <w:szCs w:val="36"/>
      </w:rPr>
      <w:drawing>
        <wp:inline distT="0" distB="0" distL="0" distR="0" wp14:anchorId="7ADC7A0C" wp14:editId="69A32909">
          <wp:extent cx="2524125" cy="879285"/>
          <wp:effectExtent l="0" t="0" r="0" b="0"/>
          <wp:docPr id="14" name="Picture 14" descr="If you feel different you drive differ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rug-ImpairedDriving_S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8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C73639" w14:textId="77777777" w:rsidR="00AA106A" w:rsidRDefault="00AA106A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D3D88"/>
    <w:multiLevelType w:val="hybridMultilevel"/>
    <w:tmpl w:val="BA1A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659C"/>
    <w:multiLevelType w:val="hybridMultilevel"/>
    <w:tmpl w:val="A304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C85"/>
    <w:multiLevelType w:val="multilevel"/>
    <w:tmpl w:val="0BE82A3E"/>
    <w:lvl w:ilvl="0">
      <w:start w:val="1"/>
      <w:numFmt w:val="upperLetter"/>
      <w:pStyle w:val="Heading7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2CE04B85"/>
    <w:multiLevelType w:val="hybridMultilevel"/>
    <w:tmpl w:val="3E1E5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2A07AB"/>
    <w:multiLevelType w:val="hybridMultilevel"/>
    <w:tmpl w:val="B94A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4519"/>
    <w:multiLevelType w:val="hybridMultilevel"/>
    <w:tmpl w:val="211A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76644"/>
    <w:multiLevelType w:val="hybridMultilevel"/>
    <w:tmpl w:val="0F56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20C71"/>
    <w:multiLevelType w:val="hybridMultilevel"/>
    <w:tmpl w:val="EA38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04830"/>
    <w:multiLevelType w:val="hybridMultilevel"/>
    <w:tmpl w:val="1E22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199890">
    <w:abstractNumId w:val="0"/>
  </w:num>
  <w:num w:numId="2" w16cid:durableId="470832896">
    <w:abstractNumId w:val="10"/>
  </w:num>
  <w:num w:numId="3" w16cid:durableId="2140687708">
    <w:abstractNumId w:val="1"/>
  </w:num>
  <w:num w:numId="4" w16cid:durableId="1822041186">
    <w:abstractNumId w:val="8"/>
  </w:num>
  <w:num w:numId="5" w16cid:durableId="1385329020">
    <w:abstractNumId w:val="4"/>
  </w:num>
  <w:num w:numId="6" w16cid:durableId="761075620">
    <w:abstractNumId w:val="7"/>
  </w:num>
  <w:num w:numId="7" w16cid:durableId="1067804500">
    <w:abstractNumId w:val="9"/>
  </w:num>
  <w:num w:numId="8" w16cid:durableId="95566569">
    <w:abstractNumId w:val="5"/>
  </w:num>
  <w:num w:numId="9" w16cid:durableId="1274939707">
    <w:abstractNumId w:val="6"/>
  </w:num>
  <w:num w:numId="10" w16cid:durableId="1176455639">
    <w:abstractNumId w:val="9"/>
  </w:num>
  <w:num w:numId="11" w16cid:durableId="18166369">
    <w:abstractNumId w:val="5"/>
  </w:num>
  <w:num w:numId="12" w16cid:durableId="372385397">
    <w:abstractNumId w:val="2"/>
  </w:num>
  <w:num w:numId="13" w16cid:durableId="61652733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05B2"/>
    <w:rsid w:val="00010AFD"/>
    <w:rsid w:val="00022057"/>
    <w:rsid w:val="00025712"/>
    <w:rsid w:val="00047B6E"/>
    <w:rsid w:val="00050FDD"/>
    <w:rsid w:val="000663F2"/>
    <w:rsid w:val="0009353F"/>
    <w:rsid w:val="000A7C97"/>
    <w:rsid w:val="000C1EDB"/>
    <w:rsid w:val="000D10B7"/>
    <w:rsid w:val="000D278E"/>
    <w:rsid w:val="000D52BE"/>
    <w:rsid w:val="000E35CC"/>
    <w:rsid w:val="000F6072"/>
    <w:rsid w:val="00142279"/>
    <w:rsid w:val="001468BD"/>
    <w:rsid w:val="001562C6"/>
    <w:rsid w:val="00161F42"/>
    <w:rsid w:val="0017607F"/>
    <w:rsid w:val="00182D66"/>
    <w:rsid w:val="001B6916"/>
    <w:rsid w:val="001C24F9"/>
    <w:rsid w:val="001C26AD"/>
    <w:rsid w:val="001E692F"/>
    <w:rsid w:val="001F336D"/>
    <w:rsid w:val="00205F4F"/>
    <w:rsid w:val="00212A9B"/>
    <w:rsid w:val="0021528E"/>
    <w:rsid w:val="002222F8"/>
    <w:rsid w:val="00233797"/>
    <w:rsid w:val="00233978"/>
    <w:rsid w:val="002512F4"/>
    <w:rsid w:val="002831DA"/>
    <w:rsid w:val="002904E1"/>
    <w:rsid w:val="00290E02"/>
    <w:rsid w:val="00295062"/>
    <w:rsid w:val="002969E2"/>
    <w:rsid w:val="00297F84"/>
    <w:rsid w:val="002A6AAF"/>
    <w:rsid w:val="002B4917"/>
    <w:rsid w:val="002B66C6"/>
    <w:rsid w:val="002C5FF8"/>
    <w:rsid w:val="002D5FE6"/>
    <w:rsid w:val="003019F3"/>
    <w:rsid w:val="00305ACA"/>
    <w:rsid w:val="0033317A"/>
    <w:rsid w:val="00343E03"/>
    <w:rsid w:val="00352A56"/>
    <w:rsid w:val="0037021A"/>
    <w:rsid w:val="00375B73"/>
    <w:rsid w:val="003801FE"/>
    <w:rsid w:val="003B2D9C"/>
    <w:rsid w:val="003B6141"/>
    <w:rsid w:val="003C7B9F"/>
    <w:rsid w:val="003D2D80"/>
    <w:rsid w:val="00423D59"/>
    <w:rsid w:val="00443913"/>
    <w:rsid w:val="00443BBF"/>
    <w:rsid w:val="0044490E"/>
    <w:rsid w:val="00456770"/>
    <w:rsid w:val="0046158C"/>
    <w:rsid w:val="00463D3A"/>
    <w:rsid w:val="00467BE4"/>
    <w:rsid w:val="00484DE7"/>
    <w:rsid w:val="00492AA5"/>
    <w:rsid w:val="004944B0"/>
    <w:rsid w:val="004A789D"/>
    <w:rsid w:val="004D18C4"/>
    <w:rsid w:val="004D21EE"/>
    <w:rsid w:val="004D503F"/>
    <w:rsid w:val="004D7213"/>
    <w:rsid w:val="004D77A2"/>
    <w:rsid w:val="004F7615"/>
    <w:rsid w:val="00512BFB"/>
    <w:rsid w:val="00515528"/>
    <w:rsid w:val="00517C0A"/>
    <w:rsid w:val="00524BFE"/>
    <w:rsid w:val="00535CB2"/>
    <w:rsid w:val="00536FFF"/>
    <w:rsid w:val="005430D9"/>
    <w:rsid w:val="00543636"/>
    <w:rsid w:val="00550936"/>
    <w:rsid w:val="00565486"/>
    <w:rsid w:val="005739CB"/>
    <w:rsid w:val="00576FC6"/>
    <w:rsid w:val="0059554A"/>
    <w:rsid w:val="005A6BBE"/>
    <w:rsid w:val="005C4131"/>
    <w:rsid w:val="005D7821"/>
    <w:rsid w:val="005E1635"/>
    <w:rsid w:val="005E42DD"/>
    <w:rsid w:val="005F71AE"/>
    <w:rsid w:val="00603243"/>
    <w:rsid w:val="00604280"/>
    <w:rsid w:val="0060543A"/>
    <w:rsid w:val="00625A39"/>
    <w:rsid w:val="00630BD5"/>
    <w:rsid w:val="00637BF6"/>
    <w:rsid w:val="00666C89"/>
    <w:rsid w:val="0067003C"/>
    <w:rsid w:val="00672251"/>
    <w:rsid w:val="00673C85"/>
    <w:rsid w:val="0067415E"/>
    <w:rsid w:val="0069012D"/>
    <w:rsid w:val="00697610"/>
    <w:rsid w:val="006A5F72"/>
    <w:rsid w:val="006B3173"/>
    <w:rsid w:val="006C170E"/>
    <w:rsid w:val="006C6E91"/>
    <w:rsid w:val="006D0FC4"/>
    <w:rsid w:val="0070145D"/>
    <w:rsid w:val="00705BD6"/>
    <w:rsid w:val="00722F58"/>
    <w:rsid w:val="0074665C"/>
    <w:rsid w:val="007621EE"/>
    <w:rsid w:val="0077096D"/>
    <w:rsid w:val="00773DD1"/>
    <w:rsid w:val="007836B8"/>
    <w:rsid w:val="007944EC"/>
    <w:rsid w:val="007C6B3B"/>
    <w:rsid w:val="007D5238"/>
    <w:rsid w:val="007E4830"/>
    <w:rsid w:val="007F0F99"/>
    <w:rsid w:val="00824066"/>
    <w:rsid w:val="00830AD5"/>
    <w:rsid w:val="008346A3"/>
    <w:rsid w:val="00841A98"/>
    <w:rsid w:val="008459C9"/>
    <w:rsid w:val="00851333"/>
    <w:rsid w:val="008717A3"/>
    <w:rsid w:val="00876864"/>
    <w:rsid w:val="0088098C"/>
    <w:rsid w:val="008A3DA9"/>
    <w:rsid w:val="008B121F"/>
    <w:rsid w:val="008B3264"/>
    <w:rsid w:val="008B56F6"/>
    <w:rsid w:val="008B6819"/>
    <w:rsid w:val="008B6C4C"/>
    <w:rsid w:val="008C149B"/>
    <w:rsid w:val="008C639B"/>
    <w:rsid w:val="008D423A"/>
    <w:rsid w:val="008F46C2"/>
    <w:rsid w:val="00901CE9"/>
    <w:rsid w:val="00905462"/>
    <w:rsid w:val="0091794C"/>
    <w:rsid w:val="0096182E"/>
    <w:rsid w:val="009704AD"/>
    <w:rsid w:val="00980136"/>
    <w:rsid w:val="00992605"/>
    <w:rsid w:val="009A5F02"/>
    <w:rsid w:val="009B448D"/>
    <w:rsid w:val="009C0118"/>
    <w:rsid w:val="009D0F29"/>
    <w:rsid w:val="009D0F53"/>
    <w:rsid w:val="009E3F3A"/>
    <w:rsid w:val="009F2135"/>
    <w:rsid w:val="009F3460"/>
    <w:rsid w:val="00A11B70"/>
    <w:rsid w:val="00A12608"/>
    <w:rsid w:val="00A209DF"/>
    <w:rsid w:val="00A27389"/>
    <w:rsid w:val="00A345FE"/>
    <w:rsid w:val="00A45D38"/>
    <w:rsid w:val="00A47AC6"/>
    <w:rsid w:val="00A519A9"/>
    <w:rsid w:val="00A53A5E"/>
    <w:rsid w:val="00A67904"/>
    <w:rsid w:val="00A7024C"/>
    <w:rsid w:val="00A77193"/>
    <w:rsid w:val="00A80AFB"/>
    <w:rsid w:val="00A94EE8"/>
    <w:rsid w:val="00AA106A"/>
    <w:rsid w:val="00AB7B61"/>
    <w:rsid w:val="00AD3AFD"/>
    <w:rsid w:val="00AE7857"/>
    <w:rsid w:val="00AF5D1C"/>
    <w:rsid w:val="00AF6C66"/>
    <w:rsid w:val="00B115B4"/>
    <w:rsid w:val="00B331E3"/>
    <w:rsid w:val="00B356B6"/>
    <w:rsid w:val="00B63986"/>
    <w:rsid w:val="00B639ED"/>
    <w:rsid w:val="00B73B5A"/>
    <w:rsid w:val="00B8767B"/>
    <w:rsid w:val="00B9273B"/>
    <w:rsid w:val="00BA09E2"/>
    <w:rsid w:val="00BB1112"/>
    <w:rsid w:val="00BB3B87"/>
    <w:rsid w:val="00BD39F0"/>
    <w:rsid w:val="00BE59E6"/>
    <w:rsid w:val="00BF0673"/>
    <w:rsid w:val="00BF1E24"/>
    <w:rsid w:val="00C20C3B"/>
    <w:rsid w:val="00C230C0"/>
    <w:rsid w:val="00C244AB"/>
    <w:rsid w:val="00C55758"/>
    <w:rsid w:val="00C61037"/>
    <w:rsid w:val="00C62BA2"/>
    <w:rsid w:val="00C64E8A"/>
    <w:rsid w:val="00C71CBC"/>
    <w:rsid w:val="00C914E6"/>
    <w:rsid w:val="00CA1A42"/>
    <w:rsid w:val="00CB5946"/>
    <w:rsid w:val="00CC466C"/>
    <w:rsid w:val="00CC5909"/>
    <w:rsid w:val="00CC7A64"/>
    <w:rsid w:val="00CD0E21"/>
    <w:rsid w:val="00CE1B85"/>
    <w:rsid w:val="00CE3AF7"/>
    <w:rsid w:val="00CE7F96"/>
    <w:rsid w:val="00CF7742"/>
    <w:rsid w:val="00D11077"/>
    <w:rsid w:val="00D203E1"/>
    <w:rsid w:val="00D3792F"/>
    <w:rsid w:val="00D47C75"/>
    <w:rsid w:val="00D55119"/>
    <w:rsid w:val="00D664D2"/>
    <w:rsid w:val="00D75696"/>
    <w:rsid w:val="00D82182"/>
    <w:rsid w:val="00D92FE1"/>
    <w:rsid w:val="00DE2078"/>
    <w:rsid w:val="00DE4EF2"/>
    <w:rsid w:val="00DE5C0E"/>
    <w:rsid w:val="00DF5A1F"/>
    <w:rsid w:val="00E14CE6"/>
    <w:rsid w:val="00E30463"/>
    <w:rsid w:val="00E31AC0"/>
    <w:rsid w:val="00E46DCD"/>
    <w:rsid w:val="00E47539"/>
    <w:rsid w:val="00E52FB4"/>
    <w:rsid w:val="00E53BEF"/>
    <w:rsid w:val="00E61E96"/>
    <w:rsid w:val="00EA3624"/>
    <w:rsid w:val="00EB1578"/>
    <w:rsid w:val="00EC0F96"/>
    <w:rsid w:val="00ED4618"/>
    <w:rsid w:val="00EF283A"/>
    <w:rsid w:val="00EF4370"/>
    <w:rsid w:val="00EF6E8E"/>
    <w:rsid w:val="00EF795A"/>
    <w:rsid w:val="00F01171"/>
    <w:rsid w:val="00F11791"/>
    <w:rsid w:val="00F21C7C"/>
    <w:rsid w:val="00F23B87"/>
    <w:rsid w:val="00F2598C"/>
    <w:rsid w:val="00F25B54"/>
    <w:rsid w:val="00F40CA4"/>
    <w:rsid w:val="00F41EC0"/>
    <w:rsid w:val="00F4516B"/>
    <w:rsid w:val="00F57207"/>
    <w:rsid w:val="00F60A98"/>
    <w:rsid w:val="00F71910"/>
    <w:rsid w:val="00FB2798"/>
    <w:rsid w:val="00FD1ABD"/>
    <w:rsid w:val="00FF1487"/>
    <w:rsid w:val="00FF4E5A"/>
    <w:rsid w:val="00FF53E2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E7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33317A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1. Campaign Year &amp; Name"/>
    <w:next w:val="Normal"/>
    <w:link w:val="Heading1Char"/>
    <w:autoRedefine/>
    <w:uiPriority w:val="9"/>
    <w:qFormat/>
    <w:rsid w:val="00FF1487"/>
    <w:pPr>
      <w:spacing w:after="120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aliases w:val="2. Title of Earned Media"/>
    <w:basedOn w:val="Normal"/>
    <w:next w:val="Normal"/>
    <w:link w:val="Heading2Char"/>
    <w:autoRedefine/>
    <w:uiPriority w:val="9"/>
    <w:qFormat/>
    <w:rsid w:val="0033317A"/>
    <w:pPr>
      <w:spacing w:before="240" w:after="120"/>
      <w:jc w:val="center"/>
      <w:outlineLvl w:val="1"/>
    </w:pPr>
    <w:rPr>
      <w:rFonts w:ascii="Rockwell" w:eastAsia="Times New Roman" w:hAnsi="Rockwell" w:cs="Arial"/>
      <w:b/>
      <w:i/>
      <w:iCs/>
      <w:sz w:val="28"/>
      <w:szCs w:val="28"/>
    </w:rPr>
  </w:style>
  <w:style w:type="paragraph" w:styleId="Heading3">
    <w:name w:val="heading 3"/>
    <w:aliases w:val="3. Subhead"/>
    <w:basedOn w:val="Heading2"/>
    <w:next w:val="Normal"/>
    <w:link w:val="Heading3Char"/>
    <w:autoRedefine/>
    <w:uiPriority w:val="9"/>
    <w:qFormat/>
    <w:rsid w:val="00FF1487"/>
    <w:pPr>
      <w:numPr>
        <w:ilvl w:val="2"/>
      </w:numPr>
      <w:outlineLvl w:val="2"/>
    </w:pPr>
    <w:rPr>
      <w:i w:val="0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F1487"/>
    <w:pPr>
      <w:keepNext/>
      <w:spacing w:before="240" w:after="60"/>
      <w:outlineLvl w:val="3"/>
    </w:pPr>
    <w:rPr>
      <w:rFonts w:ascii="Arial" w:eastAsia="Times New Roman" w:hAnsi="Arial" w:cs="Times New Roman"/>
      <w:b/>
      <w:bCs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FF1487"/>
    <w:pPr>
      <w:keepNext/>
      <w:keepLines/>
      <w:spacing w:before="240"/>
      <w:outlineLvl w:val="4"/>
    </w:pPr>
    <w:rPr>
      <w:rFonts w:ascii="Times New Roman" w:eastAsia="Times New Roman" w:hAnsi="Times New Roman" w:cs="Arial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rsid w:val="00FF1487"/>
    <w:pPr>
      <w:keepNext/>
      <w:keepLines/>
      <w:spacing w:before="120"/>
      <w:outlineLvl w:val="5"/>
    </w:pPr>
    <w:rPr>
      <w:rFonts w:ascii="Times New Roman" w:eastAsia="Times New Roman" w:hAnsi="Times New Roman" w:cs="Times New Roman"/>
      <w:b/>
      <w:i/>
      <w:iCs/>
      <w:szCs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FF1487"/>
    <w:pPr>
      <w:numPr>
        <w:numId w:val="13"/>
      </w:numPr>
      <w:tabs>
        <w:tab w:val="left" w:pos="1872"/>
      </w:tabs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"/>
    <w:rsid w:val="00FF1487"/>
    <w:pPr>
      <w:keepNext/>
      <w:keepLines/>
      <w:spacing w:before="200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FF1487"/>
    <w:pPr>
      <w:keepNext/>
      <w:keepLines/>
      <w:spacing w:before="200"/>
      <w:outlineLvl w:val="8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33317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317A"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FF1487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33317A"/>
    <w:rPr>
      <w:rFonts w:ascii="Rockwell" w:eastAsia="Times New Roman" w:hAnsi="Rockwell" w:cs="Arial"/>
      <w:b/>
      <w:i/>
      <w:iCs/>
      <w:sz w:val="28"/>
      <w:szCs w:val="28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FF1487"/>
    <w:rPr>
      <w:rFonts w:ascii="Arial" w:eastAsia="Times New Roman" w:hAnsi="Arial" w:cs="Arial"/>
      <w:b/>
      <w:i/>
      <w:sz w:val="24"/>
      <w:szCs w:val="26"/>
    </w:rPr>
  </w:style>
  <w:style w:type="paragraph" w:styleId="Title">
    <w:name w:val="Title"/>
    <w:basedOn w:val="BodyText"/>
    <w:next w:val="BodyText"/>
    <w:link w:val="TitleChar"/>
    <w:autoRedefine/>
    <w:qFormat/>
    <w:rsid w:val="00FF1487"/>
    <w:pPr>
      <w:spacing w:after="0"/>
    </w:pPr>
    <w:rPr>
      <w:rFonts w:ascii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F1487"/>
    <w:rPr>
      <w:rFonts w:ascii="Arial" w:eastAsia="Times New Roman" w:hAnsi="Arial" w:cs="Arial"/>
      <w:b/>
      <w:sz w:val="72"/>
      <w:szCs w:val="7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EF6E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51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70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24C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24C"/>
    <w:rPr>
      <w:rFonts w:ascii="Trebuchet MS" w:hAnsi="Trebuchet MS"/>
      <w:b/>
      <w:bCs/>
    </w:rPr>
  </w:style>
  <w:style w:type="character" w:customStyle="1" w:styleId="A6">
    <w:name w:val="A6"/>
    <w:uiPriority w:val="99"/>
    <w:rsid w:val="00484DE7"/>
    <w:rPr>
      <w:rFonts w:cs="Palatino LT Std"/>
      <w:color w:val="221E1F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4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487"/>
    <w:rPr>
      <w:rFonts w:asciiTheme="minorHAnsi" w:eastAsiaTheme="minorHAnsi" w:hAnsiTheme="minorHAnsi" w:cstheme="minorBidi"/>
    </w:rPr>
  </w:style>
  <w:style w:type="character" w:styleId="FootnoteReference">
    <w:name w:val="footnote reference"/>
    <w:uiPriority w:val="99"/>
    <w:rsid w:val="00FF148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F5D1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0145D"/>
    <w:rPr>
      <w:color w:val="605E5C"/>
      <w:shd w:val="clear" w:color="auto" w:fill="E1DFDD"/>
    </w:rPr>
  </w:style>
  <w:style w:type="paragraph" w:styleId="NoSpacing">
    <w:name w:val="No Spacing"/>
    <w:uiPriority w:val="1"/>
    <w:rsid w:val="006C170E"/>
    <w:rPr>
      <w:rFonts w:ascii="Trebuchet MS" w:hAnsi="Trebuchet MS"/>
      <w:sz w:val="22"/>
      <w:szCs w:val="22"/>
    </w:rPr>
  </w:style>
  <w:style w:type="paragraph" w:styleId="Revision">
    <w:name w:val="Revision"/>
    <w:hidden/>
    <w:uiPriority w:val="99"/>
    <w:semiHidden/>
    <w:rsid w:val="003C7B9F"/>
    <w:rPr>
      <w:rFonts w:ascii="Trebuchet MS" w:hAnsi="Trebuchet MS"/>
      <w:sz w:val="22"/>
      <w:szCs w:val="22"/>
    </w:rPr>
  </w:style>
  <w:style w:type="character" w:customStyle="1" w:styleId="Heading4Char">
    <w:name w:val="Heading 4 Char"/>
    <w:link w:val="Heading4"/>
    <w:uiPriority w:val="9"/>
    <w:rsid w:val="00FF1487"/>
    <w:rPr>
      <w:rFonts w:ascii="Arial" w:eastAsia="Times New Roman" w:hAnsi="Arial"/>
      <w:b/>
      <w:bCs/>
      <w:iCs/>
      <w:sz w:val="22"/>
      <w:szCs w:val="24"/>
    </w:rPr>
  </w:style>
  <w:style w:type="character" w:customStyle="1" w:styleId="Heading5Char">
    <w:name w:val="Heading 5 Char"/>
    <w:link w:val="Heading5"/>
    <w:uiPriority w:val="9"/>
    <w:rsid w:val="00FF1487"/>
    <w:rPr>
      <w:rFonts w:ascii="Times New Roman" w:eastAsia="Times New Roman" w:hAnsi="Times New Roman" w:cs="Arial"/>
      <w:b/>
      <w:color w:val="000000"/>
      <w:sz w:val="22"/>
      <w:szCs w:val="22"/>
    </w:rPr>
  </w:style>
  <w:style w:type="character" w:customStyle="1" w:styleId="Heading6Char">
    <w:name w:val="Heading 6 Char"/>
    <w:link w:val="Heading6"/>
    <w:uiPriority w:val="9"/>
    <w:rsid w:val="00FF1487"/>
    <w:rPr>
      <w:rFonts w:ascii="Times New Roman" w:eastAsia="Times New Roman" w:hAnsi="Times New Roman"/>
      <w:b/>
      <w:i/>
      <w:iCs/>
      <w:sz w:val="22"/>
      <w:szCs w:val="24"/>
    </w:rPr>
  </w:style>
  <w:style w:type="character" w:customStyle="1" w:styleId="Heading7Char">
    <w:name w:val="Heading 7 Char"/>
    <w:link w:val="Heading7"/>
    <w:uiPriority w:val="9"/>
    <w:rsid w:val="00FF1487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rsid w:val="00FF1487"/>
    <w:rPr>
      <w:rFonts w:ascii="Times New Roman" w:eastAsia="Times New Roman" w:hAnsi="Times New Roman"/>
    </w:rPr>
  </w:style>
  <w:style w:type="character" w:customStyle="1" w:styleId="Heading9Char">
    <w:name w:val="Heading 9 Char"/>
    <w:link w:val="Heading9"/>
    <w:uiPriority w:val="9"/>
    <w:rsid w:val="00FF1487"/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FF1487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FF1487"/>
    <w:rPr>
      <w:rFonts w:ascii="Times New Roman" w:eastAsia="Times New Roman" w:hAnsi="Times New Roman"/>
      <w:sz w:val="24"/>
      <w:szCs w:val="24"/>
    </w:rPr>
  </w:style>
  <w:style w:type="paragraph" w:customStyle="1" w:styleId="Disclaimer">
    <w:name w:val="Disclaimer"/>
    <w:basedOn w:val="BodyText"/>
    <w:qFormat/>
    <w:rsid w:val="00FF1487"/>
    <w:pPr>
      <w:spacing w:after="0"/>
      <w:ind w:left="720" w:right="720"/>
    </w:pPr>
  </w:style>
  <w:style w:type="paragraph" w:customStyle="1" w:styleId="DisclaimerTitle">
    <w:name w:val="Disclaimer Title"/>
    <w:basedOn w:val="BodyText"/>
    <w:qFormat/>
    <w:rsid w:val="00FF1487"/>
    <w:pPr>
      <w:spacing w:after="0"/>
      <w:jc w:val="center"/>
    </w:pPr>
    <w:rPr>
      <w:b/>
    </w:rPr>
  </w:style>
  <w:style w:type="paragraph" w:customStyle="1" w:styleId="DOTHS-MonthYear">
    <w:name w:val="DOT HS# - Month Year"/>
    <w:basedOn w:val="Normal"/>
    <w:rsid w:val="00FF1487"/>
    <w:pPr>
      <w:widowControl w:val="0"/>
      <w:tabs>
        <w:tab w:val="right" w:pos="9360"/>
      </w:tabs>
      <w:autoSpaceDE w:val="0"/>
      <w:autoSpaceDN w:val="0"/>
      <w:adjustRightInd w:val="0"/>
      <w:spacing w:line="276" w:lineRule="auto"/>
    </w:pPr>
    <w:rPr>
      <w:rFonts w:ascii="Arial" w:eastAsia="Calibri" w:hAnsi="Arial" w:cs="Arial"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F1487"/>
    <w:rPr>
      <w:color w:val="800080" w:themeColor="followedHyperlink"/>
      <w:u w:val="single"/>
    </w:rPr>
  </w:style>
  <w:style w:type="paragraph" w:customStyle="1" w:styleId="FootnoteCitation">
    <w:name w:val="Footnote Citation"/>
    <w:basedOn w:val="FootnoteText"/>
    <w:link w:val="FootnoteCitationChar"/>
    <w:qFormat/>
    <w:rsid w:val="00FF1487"/>
    <w:pPr>
      <w:ind w:left="720" w:hanging="720"/>
    </w:pPr>
    <w:rPr>
      <w:rFonts w:ascii="Book Antiqua" w:eastAsia="Times New Roman" w:hAnsi="Book Antiqua" w:cs="Times New Roman"/>
      <w:color w:val="000000"/>
      <w:sz w:val="18"/>
    </w:rPr>
  </w:style>
  <w:style w:type="character" w:customStyle="1" w:styleId="FootnoteCitationChar">
    <w:name w:val="Footnote Citation Char"/>
    <w:basedOn w:val="FootnoteTextChar"/>
    <w:link w:val="FootnoteCitation"/>
    <w:rsid w:val="00FF1487"/>
    <w:rPr>
      <w:rFonts w:ascii="Book Antiqua" w:eastAsia="Times New Roman" w:hAnsi="Book Antiqua" w:cstheme="minorBidi"/>
      <w:color w:val="000000"/>
      <w:sz w:val="18"/>
    </w:rPr>
  </w:style>
  <w:style w:type="paragraph" w:customStyle="1" w:styleId="FormContentInstructions">
    <w:name w:val="Form Content Instructions"/>
    <w:basedOn w:val="BodyText"/>
    <w:next w:val="BodyText"/>
    <w:autoRedefine/>
    <w:qFormat/>
    <w:rsid w:val="00FF1487"/>
    <w:pPr>
      <w:spacing w:before="60" w:after="60"/>
    </w:pPr>
    <w:rPr>
      <w:noProof/>
      <w:color w:val="000000" w:themeColor="text1"/>
      <w:sz w:val="20"/>
      <w:szCs w:val="20"/>
    </w:rPr>
  </w:style>
  <w:style w:type="paragraph" w:customStyle="1" w:styleId="FormSections">
    <w:name w:val="Form Sections"/>
    <w:basedOn w:val="Normal"/>
    <w:rsid w:val="00FF1487"/>
    <w:pPr>
      <w:spacing w:before="40"/>
    </w:pPr>
    <w:rPr>
      <w:rFonts w:ascii="Arial" w:eastAsia="Times New Roman" w:hAnsi="Arial" w:cs="Times New Roman"/>
      <w:sz w:val="14"/>
      <w:szCs w:val="14"/>
    </w:rPr>
  </w:style>
  <w:style w:type="paragraph" w:customStyle="1" w:styleId="FormText">
    <w:name w:val="Form Text"/>
    <w:basedOn w:val="BodyText"/>
    <w:qFormat/>
    <w:rsid w:val="00FF1487"/>
    <w:pPr>
      <w:spacing w:after="0"/>
    </w:pPr>
    <w:rPr>
      <w:sz w:val="20"/>
      <w:szCs w:val="20"/>
    </w:rPr>
  </w:style>
  <w:style w:type="paragraph" w:customStyle="1" w:styleId="FormTitle">
    <w:name w:val="Form Title"/>
    <w:basedOn w:val="BodyText"/>
    <w:qFormat/>
    <w:rsid w:val="00FF1487"/>
    <w:pPr>
      <w:jc w:val="center"/>
    </w:pPr>
    <w:rPr>
      <w:rFonts w:ascii="Arial" w:hAnsi="Arial" w:cs="Arial"/>
      <w:b/>
    </w:rPr>
  </w:style>
  <w:style w:type="paragraph" w:customStyle="1" w:styleId="ReferenceList">
    <w:name w:val="Reference List"/>
    <w:basedOn w:val="Normal"/>
    <w:rsid w:val="00FF1487"/>
    <w:pPr>
      <w:spacing w:after="120"/>
      <w:ind w:left="720" w:hanging="72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ableText">
    <w:name w:val="Table Text"/>
    <w:basedOn w:val="Normal"/>
    <w:qFormat/>
    <w:rsid w:val="00FF1487"/>
    <w:pPr>
      <w:autoSpaceDE w:val="0"/>
      <w:autoSpaceDN w:val="0"/>
      <w:adjustRightInd w:val="0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tsa.gov/risky-driving/drug-impaired-driving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48E5-E6A6-471F-931C-5471D320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Feel Different You Drive Different - Talking Points</dc:title>
  <dc:subject/>
  <dc:creator/>
  <cp:keywords/>
  <cp:lastModifiedBy/>
  <cp:revision>1</cp:revision>
  <dcterms:created xsi:type="dcterms:W3CDTF">2024-04-23T02:53:00Z</dcterms:created>
  <dcterms:modified xsi:type="dcterms:W3CDTF">2024-04-23T02:53:00Z</dcterms:modified>
</cp:coreProperties>
</file>