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4D80" w14:textId="77777777" w:rsidR="000A502F" w:rsidRDefault="000A502F" w:rsidP="000B4C73">
      <w:pPr>
        <w:pStyle w:val="NoSpacing"/>
        <w:rPr>
          <w:rFonts w:ascii="Rockwell" w:hAnsi="Rockwell"/>
          <w:b/>
        </w:rPr>
      </w:pPr>
    </w:p>
    <w:p w14:paraId="6356F68D" w14:textId="21799538" w:rsidR="000B4C73" w:rsidRPr="00AC2643" w:rsidRDefault="000B4C73" w:rsidP="000B4C73">
      <w:pPr>
        <w:pStyle w:val="NoSpacing"/>
        <w:rPr>
          <w:rFonts w:ascii="Rockwell" w:hAnsi="Rockwell"/>
          <w:b/>
        </w:rPr>
      </w:pPr>
      <w:commentRangeStart w:id="0"/>
      <w:r w:rsidRPr="00AC2643">
        <w:rPr>
          <w:rFonts w:ascii="Rockwell" w:hAnsi="Rockwell"/>
          <w:b/>
        </w:rPr>
        <w:t>FOR IMMEDIATE RELEASE: [Date]</w:t>
      </w:r>
    </w:p>
    <w:p w14:paraId="1A3D5A43" w14:textId="77777777" w:rsidR="000B4C73" w:rsidRPr="00AC2643" w:rsidRDefault="000B4C73" w:rsidP="000B4C73">
      <w:pPr>
        <w:pStyle w:val="NoSpacing"/>
        <w:rPr>
          <w:rFonts w:ascii="Rockwell" w:hAnsi="Rockwell"/>
          <w:b/>
        </w:rPr>
      </w:pPr>
      <w:r w:rsidRPr="00AC2643">
        <w:rPr>
          <w:rFonts w:ascii="Rockwell" w:hAnsi="Rockwell"/>
          <w:b/>
        </w:rPr>
        <w:t>CONTACT: [Name, Phone Number, Email Address]</w:t>
      </w:r>
      <w:commentRangeEnd w:id="0"/>
      <w:r>
        <w:rPr>
          <w:rStyle w:val="CommentReference"/>
        </w:rPr>
        <w:commentReference w:id="0"/>
      </w:r>
    </w:p>
    <w:p w14:paraId="3EBC8A6A" w14:textId="77777777" w:rsidR="000B4C73" w:rsidRDefault="000B4C73" w:rsidP="000B4C73">
      <w:pPr>
        <w:pStyle w:val="NoSpacing"/>
        <w:rPr>
          <w:rFonts w:ascii="Rockwell" w:hAnsi="Rockwell"/>
          <w:b/>
          <w:sz w:val="28"/>
        </w:rPr>
      </w:pPr>
    </w:p>
    <w:p w14:paraId="39A68126" w14:textId="3C298BB8" w:rsidR="000B4C73" w:rsidRDefault="000A502F" w:rsidP="000A502F">
      <w:pPr>
        <w:pStyle w:val="Heading3"/>
        <w:spacing w:after="0"/>
        <w:jc w:val="center"/>
        <w:rPr>
          <w:rFonts w:ascii="Rockwell" w:hAnsi="Rockwell"/>
          <w:sz w:val="24"/>
          <w:szCs w:val="24"/>
        </w:rPr>
      </w:pPr>
      <w:commentRangeStart w:id="1"/>
      <w:r w:rsidRPr="000A502F">
        <w:rPr>
          <w:rFonts w:ascii="Rockwell" w:hAnsi="Rockwell"/>
          <w:sz w:val="24"/>
          <w:szCs w:val="24"/>
        </w:rPr>
        <w:t xml:space="preserve">NHTSA Reminds </w:t>
      </w:r>
      <w:commentRangeEnd w:id="1"/>
      <w:r w:rsidRPr="000A502F">
        <w:rPr>
          <w:rFonts w:ascii="Rockwell" w:hAnsi="Rockwell"/>
          <w:sz w:val="24"/>
          <w:szCs w:val="24"/>
        </w:rPr>
        <w:commentReference w:id="1"/>
      </w:r>
      <w:r w:rsidRPr="000A502F">
        <w:rPr>
          <w:rFonts w:ascii="Rockwell" w:hAnsi="Rockwell"/>
          <w:sz w:val="24"/>
          <w:szCs w:val="24"/>
        </w:rPr>
        <w:t>Drivers</w:t>
      </w:r>
      <w:r w:rsidR="004C5B2D">
        <w:rPr>
          <w:rFonts w:ascii="Rockwell" w:hAnsi="Rockwell"/>
          <w:sz w:val="24"/>
          <w:szCs w:val="24"/>
        </w:rPr>
        <w:t>:</w:t>
      </w:r>
      <w:r w:rsidRPr="000A502F">
        <w:rPr>
          <w:rFonts w:ascii="Rockwell" w:hAnsi="Rockwell"/>
          <w:sz w:val="24"/>
          <w:szCs w:val="24"/>
        </w:rPr>
        <w:t xml:space="preserve"> </w:t>
      </w:r>
      <w:r w:rsidRPr="000A502F">
        <w:rPr>
          <w:rFonts w:ascii="Rockwell" w:hAnsi="Rockwell"/>
          <w:sz w:val="24"/>
          <w:szCs w:val="24"/>
        </w:rPr>
        <w:br/>
      </w:r>
      <w:r w:rsidRPr="00157242">
        <w:rPr>
          <w:rFonts w:ascii="Rockwell" w:hAnsi="Rockwell"/>
          <w:i/>
          <w:iCs/>
          <w:sz w:val="24"/>
          <w:szCs w:val="24"/>
        </w:rPr>
        <w:t>Buzzed Driving Is Drunk Driving</w:t>
      </w:r>
    </w:p>
    <w:p w14:paraId="5AFCC7F8" w14:textId="77777777" w:rsidR="000A502F" w:rsidRPr="000A502F" w:rsidRDefault="000A502F" w:rsidP="000A502F">
      <w:pPr>
        <w:rPr>
          <w:lang w:val="en-US"/>
        </w:rPr>
      </w:pPr>
    </w:p>
    <w:p w14:paraId="135036D0" w14:textId="06EDB4CA" w:rsidR="0086201E" w:rsidRPr="000A502F" w:rsidRDefault="000B4C73">
      <w:pPr>
        <w:rPr>
          <w:rFonts w:ascii="Trebuchet MS" w:hAnsi="Trebuchet MS"/>
          <w:lang w:val="en-US"/>
        </w:rPr>
      </w:pPr>
      <w:commentRangeStart w:id="2"/>
      <w:r w:rsidRPr="000B4C73">
        <w:rPr>
          <w:rFonts w:ascii="Trebuchet MS" w:hAnsi="Trebuchet MS"/>
          <w:b/>
          <w:lang w:val="en-US"/>
        </w:rPr>
        <w:t xml:space="preserve">[City, State] </w:t>
      </w:r>
      <w:commentRangeEnd w:id="2"/>
      <w:r w:rsidRPr="00DE241B">
        <w:rPr>
          <w:rStyle w:val="CommentReference"/>
          <w:rFonts w:ascii="Trebuchet MS" w:hAnsi="Trebuchet MS"/>
        </w:rPr>
        <w:commentReference w:id="2"/>
      </w:r>
      <w:r w:rsidR="00631A2A" w:rsidRPr="000B4C73">
        <w:rPr>
          <w:rFonts w:ascii="Trebuchet MS" w:hAnsi="Trebuchet MS"/>
          <w:lang w:val="en-US"/>
        </w:rPr>
        <w:t xml:space="preserve">— </w:t>
      </w:r>
      <w:r w:rsidR="003B3B9B">
        <w:rPr>
          <w:rFonts w:ascii="Trebuchet MS" w:hAnsi="Trebuchet MS"/>
          <w:lang w:val="en-US"/>
        </w:rPr>
        <w:t xml:space="preserve">As people across the country make plans </w:t>
      </w:r>
      <w:r w:rsidR="002620BF">
        <w:rPr>
          <w:rFonts w:ascii="Trebuchet MS" w:hAnsi="Trebuchet MS"/>
          <w:lang w:val="en-US"/>
        </w:rPr>
        <w:t xml:space="preserve">to </w:t>
      </w:r>
      <w:r w:rsidR="003B3B9B">
        <w:rPr>
          <w:rFonts w:ascii="Trebuchet MS" w:hAnsi="Trebuchet MS"/>
          <w:lang w:val="en-US"/>
        </w:rPr>
        <w:t xml:space="preserve">kick off Thanksgiving </w:t>
      </w:r>
      <w:r w:rsidR="009E733D">
        <w:rPr>
          <w:rFonts w:ascii="Trebuchet MS" w:hAnsi="Trebuchet MS"/>
          <w:lang w:val="en-US"/>
        </w:rPr>
        <w:t>on the night before the holiday</w:t>
      </w:r>
      <w:r w:rsidR="002620BF">
        <w:rPr>
          <w:rFonts w:ascii="Trebuchet MS" w:hAnsi="Trebuchet MS"/>
          <w:lang w:val="en-US"/>
        </w:rPr>
        <w:t xml:space="preserve">, </w:t>
      </w:r>
      <w:r w:rsidR="00134EA2">
        <w:rPr>
          <w:rFonts w:ascii="Trebuchet MS" w:hAnsi="Trebuchet MS"/>
          <w:lang w:val="en-US"/>
        </w:rPr>
        <w:t xml:space="preserve">popularly </w:t>
      </w:r>
      <w:r w:rsidR="009E733D">
        <w:rPr>
          <w:rFonts w:ascii="Trebuchet MS" w:hAnsi="Trebuchet MS"/>
          <w:lang w:val="en-US"/>
        </w:rPr>
        <w:t xml:space="preserve">known as </w:t>
      </w:r>
      <w:r w:rsidR="002620BF">
        <w:rPr>
          <w:rFonts w:ascii="Trebuchet MS" w:hAnsi="Trebuchet MS"/>
          <w:lang w:val="en-US"/>
        </w:rPr>
        <w:t>Thanksgiving Eve</w:t>
      </w:r>
      <w:r w:rsidR="000A502F">
        <w:rPr>
          <w:rFonts w:ascii="Trebuchet MS" w:hAnsi="Trebuchet MS"/>
          <w:lang w:val="en-US"/>
        </w:rPr>
        <w:t xml:space="preserve"> </w:t>
      </w:r>
      <w:r w:rsidR="00575122">
        <w:rPr>
          <w:rFonts w:ascii="Trebuchet MS" w:hAnsi="Trebuchet MS"/>
          <w:lang w:val="en-US"/>
        </w:rPr>
        <w:t>or</w:t>
      </w:r>
      <w:r w:rsidR="000A502F">
        <w:rPr>
          <w:rFonts w:ascii="Trebuchet MS" w:hAnsi="Trebuchet MS"/>
          <w:lang w:val="en-US"/>
        </w:rPr>
        <w:t xml:space="preserve"> </w:t>
      </w:r>
      <w:proofErr w:type="spellStart"/>
      <w:r w:rsidR="000A502F">
        <w:rPr>
          <w:rFonts w:ascii="Trebuchet MS" w:hAnsi="Trebuchet MS"/>
          <w:lang w:val="en-US"/>
        </w:rPr>
        <w:t>Drinksgiving</w:t>
      </w:r>
      <w:proofErr w:type="spellEnd"/>
      <w:r w:rsidR="00D021E2">
        <w:rPr>
          <w:rFonts w:ascii="Trebuchet MS" w:hAnsi="Trebuchet MS"/>
          <w:lang w:val="en-US"/>
        </w:rPr>
        <w:t xml:space="preserve">, </w:t>
      </w:r>
      <w:r w:rsidRPr="000B4C73">
        <w:rPr>
          <w:rFonts w:ascii="Trebuchet MS" w:hAnsi="Trebuchet MS"/>
          <w:lang w:val="en-US"/>
        </w:rPr>
        <w:t xml:space="preserve">the U.S. Department of Transportation’s National Highway Traffic Safety Administration </w:t>
      </w:r>
      <w:commentRangeStart w:id="3"/>
      <w:r w:rsidRPr="000B4C73">
        <w:rPr>
          <w:rFonts w:ascii="Trebuchet MS" w:hAnsi="Trebuchet MS"/>
          <w:lang w:val="en-US"/>
        </w:rPr>
        <w:t>(NHTSA) remind</w:t>
      </w:r>
      <w:commentRangeEnd w:id="3"/>
      <w:r w:rsidR="0071577A">
        <w:rPr>
          <w:rFonts w:ascii="Trebuchet MS" w:hAnsi="Trebuchet MS"/>
          <w:lang w:val="en-US"/>
        </w:rPr>
        <w:t>s</w:t>
      </w:r>
      <w:r w:rsidRPr="00DE241B">
        <w:rPr>
          <w:rStyle w:val="CommentReference"/>
          <w:rFonts w:ascii="Trebuchet MS" w:hAnsi="Trebuchet MS"/>
        </w:rPr>
        <w:commentReference w:id="3"/>
      </w:r>
      <w:r>
        <w:rPr>
          <w:rFonts w:ascii="Trebuchet MS" w:hAnsi="Trebuchet MS"/>
          <w:lang w:val="en-US"/>
        </w:rPr>
        <w:t xml:space="preserve"> </w:t>
      </w:r>
      <w:r w:rsidR="00631A2A">
        <w:rPr>
          <w:rFonts w:ascii="Trebuchet MS" w:hAnsi="Trebuchet MS"/>
          <w:lang w:val="en-US"/>
        </w:rPr>
        <w:t>drivers</w:t>
      </w:r>
      <w:r w:rsidR="0071577A">
        <w:rPr>
          <w:rFonts w:ascii="Trebuchet MS" w:hAnsi="Trebuchet MS"/>
          <w:lang w:val="en-US"/>
        </w:rPr>
        <w:t xml:space="preserve"> that</w:t>
      </w:r>
      <w:r w:rsidR="00B06A61">
        <w:rPr>
          <w:rFonts w:ascii="Trebuchet MS" w:hAnsi="Trebuchet MS"/>
          <w:lang w:val="en-US"/>
        </w:rPr>
        <w:t xml:space="preserve"> </w:t>
      </w:r>
      <w:r w:rsidR="00B06A61" w:rsidRPr="00B06A61">
        <w:rPr>
          <w:rFonts w:ascii="Trebuchet MS" w:hAnsi="Trebuchet MS"/>
          <w:i/>
          <w:iCs/>
          <w:lang w:val="en-US"/>
        </w:rPr>
        <w:t>Buzzed Driving Is Drunk Driving</w:t>
      </w:r>
      <w:r w:rsidR="00B06A61">
        <w:rPr>
          <w:rFonts w:ascii="Trebuchet MS" w:hAnsi="Trebuchet MS"/>
          <w:lang w:val="en-US"/>
        </w:rPr>
        <w:t>. D</w:t>
      </w:r>
      <w:r w:rsidR="0071577A">
        <w:rPr>
          <w:rFonts w:ascii="Trebuchet MS" w:hAnsi="Trebuchet MS"/>
          <w:lang w:val="en-US"/>
        </w:rPr>
        <w:t>rinking and driving is a deadly choice</w:t>
      </w:r>
      <w:r w:rsidR="00B06A61">
        <w:rPr>
          <w:rFonts w:ascii="Trebuchet MS" w:hAnsi="Trebuchet MS"/>
          <w:lang w:val="en-US"/>
        </w:rPr>
        <w:t>; drivers should always commit</w:t>
      </w:r>
      <w:r w:rsidR="0071577A">
        <w:rPr>
          <w:rFonts w:ascii="Trebuchet MS" w:hAnsi="Trebuchet MS"/>
          <w:lang w:val="en-US"/>
        </w:rPr>
        <w:t xml:space="preserve"> to </w:t>
      </w:r>
      <w:r w:rsidR="00B06A61">
        <w:rPr>
          <w:rFonts w:ascii="Trebuchet MS" w:hAnsi="Trebuchet MS"/>
          <w:lang w:val="en-US"/>
        </w:rPr>
        <w:t>sober driving</w:t>
      </w:r>
      <w:r w:rsidR="0071577A">
        <w:rPr>
          <w:rFonts w:ascii="Trebuchet MS" w:hAnsi="Trebuchet MS"/>
          <w:lang w:val="en-US"/>
        </w:rPr>
        <w:t xml:space="preserve"> or arrange</w:t>
      </w:r>
      <w:r w:rsidR="00575122">
        <w:rPr>
          <w:rFonts w:ascii="Trebuchet MS" w:hAnsi="Trebuchet MS"/>
          <w:lang w:val="en-US"/>
        </w:rPr>
        <w:t xml:space="preserve"> </w:t>
      </w:r>
      <w:r w:rsidR="0071577A">
        <w:rPr>
          <w:rFonts w:ascii="Trebuchet MS" w:hAnsi="Trebuchet MS"/>
          <w:lang w:val="en-US"/>
        </w:rPr>
        <w:t xml:space="preserve">for a safe ride. Even one drink can cloud a person’s judgment and impair their ability to make safe choices. </w:t>
      </w:r>
    </w:p>
    <w:p w14:paraId="00E75D01" w14:textId="3483CB1E" w:rsidR="00F071CB" w:rsidRDefault="00575122">
      <w:pPr>
        <w:rPr>
          <w:rFonts w:ascii="Trebuchet MS" w:hAnsi="Trebuchet MS"/>
          <w:lang w:val="en-US"/>
        </w:rPr>
      </w:pPr>
      <w:commentRangeStart w:id="4"/>
      <w:r>
        <w:rPr>
          <w:rFonts w:ascii="Trebuchet MS" w:hAnsi="Trebuchet MS"/>
          <w:lang w:val="en-US"/>
        </w:rPr>
        <w:t>D</w:t>
      </w:r>
      <w:r w:rsidR="000A502F">
        <w:rPr>
          <w:rFonts w:ascii="Trebuchet MS" w:hAnsi="Trebuchet MS"/>
          <w:lang w:val="en-US"/>
        </w:rPr>
        <w:t xml:space="preserve">runk driving </w:t>
      </w:r>
      <w:r w:rsidR="000508E1">
        <w:rPr>
          <w:rFonts w:ascii="Trebuchet MS" w:hAnsi="Trebuchet MS"/>
          <w:lang w:val="en-US"/>
        </w:rPr>
        <w:t>has</w:t>
      </w:r>
      <w:r w:rsidR="000A502F">
        <w:rPr>
          <w:rFonts w:ascii="Trebuchet MS" w:hAnsi="Trebuchet MS"/>
          <w:lang w:val="en-US"/>
        </w:rPr>
        <w:t xml:space="preserve"> tragically become a defining aspect of Thanksgiving Eve, with </w:t>
      </w:r>
      <w:r w:rsidR="00B458EB">
        <w:rPr>
          <w:rFonts w:ascii="Trebuchet MS" w:hAnsi="Trebuchet MS"/>
          <w:lang w:val="en-US"/>
        </w:rPr>
        <w:t xml:space="preserve">some </w:t>
      </w:r>
      <w:r w:rsidR="000A502F">
        <w:rPr>
          <w:rFonts w:ascii="Trebuchet MS" w:hAnsi="Trebuchet MS"/>
          <w:lang w:val="en-US"/>
        </w:rPr>
        <w:t xml:space="preserve">people turning it into a night of drinking </w:t>
      </w:r>
      <w:r w:rsidR="00B458EB">
        <w:rPr>
          <w:rFonts w:ascii="Trebuchet MS" w:hAnsi="Trebuchet MS"/>
          <w:lang w:val="en-US"/>
        </w:rPr>
        <w:t>and driving</w:t>
      </w:r>
      <w:r w:rsidR="000A502F">
        <w:rPr>
          <w:rFonts w:ascii="Trebuchet MS" w:hAnsi="Trebuchet MS"/>
          <w:lang w:val="en-US"/>
        </w:rPr>
        <w:t xml:space="preserve">. </w:t>
      </w:r>
      <w:r w:rsidR="0086201E">
        <w:rPr>
          <w:rFonts w:ascii="Trebuchet MS" w:hAnsi="Trebuchet MS"/>
          <w:lang w:val="en-US"/>
        </w:rPr>
        <w:t>From 2018 to 2022</w:t>
      </w:r>
      <w:r w:rsidR="00644CC2">
        <w:rPr>
          <w:rFonts w:ascii="Trebuchet MS" w:hAnsi="Trebuchet MS"/>
          <w:lang w:val="en-US"/>
        </w:rPr>
        <w:t xml:space="preserve"> </w:t>
      </w:r>
      <w:r w:rsidR="00644CC2" w:rsidRPr="000508E1">
        <w:rPr>
          <w:rFonts w:ascii="Trebuchet MS" w:hAnsi="Trebuchet MS"/>
          <w:lang w:val="en-US"/>
        </w:rPr>
        <w:t>(6</w:t>
      </w:r>
      <w:r w:rsidR="00644CC2">
        <w:rPr>
          <w:rFonts w:ascii="Trebuchet MS" w:hAnsi="Trebuchet MS"/>
          <w:lang w:val="en-US"/>
        </w:rPr>
        <w:t xml:space="preserve"> </w:t>
      </w:r>
      <w:r w:rsidR="00644CC2" w:rsidRPr="000508E1">
        <w:rPr>
          <w:rFonts w:ascii="Trebuchet MS" w:hAnsi="Trebuchet MS"/>
          <w:lang w:val="en-US"/>
        </w:rPr>
        <w:t>p</w:t>
      </w:r>
      <w:r w:rsidR="00644CC2">
        <w:rPr>
          <w:rFonts w:ascii="Trebuchet MS" w:hAnsi="Trebuchet MS"/>
          <w:lang w:val="en-US"/>
        </w:rPr>
        <w:t>.</w:t>
      </w:r>
      <w:r w:rsidR="00644CC2" w:rsidRPr="000508E1">
        <w:rPr>
          <w:rFonts w:ascii="Trebuchet MS" w:hAnsi="Trebuchet MS"/>
          <w:lang w:val="en-US"/>
        </w:rPr>
        <w:t>m</w:t>
      </w:r>
      <w:r w:rsidR="00644CC2">
        <w:rPr>
          <w:rFonts w:ascii="Trebuchet MS" w:hAnsi="Trebuchet MS"/>
          <w:lang w:val="en-US"/>
        </w:rPr>
        <w:t>.</w:t>
      </w:r>
      <w:r w:rsidR="00644CC2" w:rsidRPr="000508E1">
        <w:rPr>
          <w:rFonts w:ascii="Trebuchet MS" w:hAnsi="Trebuchet MS"/>
          <w:lang w:val="en-US"/>
        </w:rPr>
        <w:t xml:space="preserve"> </w:t>
      </w:r>
      <w:r w:rsidR="00644CC2">
        <w:rPr>
          <w:rFonts w:ascii="Trebuchet MS" w:hAnsi="Trebuchet MS"/>
          <w:lang w:val="en-US"/>
        </w:rPr>
        <w:t>the Wednesday before Thanksgiving through 5:59 a.m. Thanksgiving morning</w:t>
      </w:r>
      <w:r w:rsidR="00644CC2" w:rsidRPr="000508E1">
        <w:rPr>
          <w:rFonts w:ascii="Trebuchet MS" w:hAnsi="Trebuchet MS"/>
          <w:lang w:val="en-US"/>
        </w:rPr>
        <w:t>)</w:t>
      </w:r>
      <w:r w:rsidR="0086201E">
        <w:rPr>
          <w:rFonts w:ascii="Trebuchet MS" w:hAnsi="Trebuchet MS"/>
          <w:lang w:val="en-US"/>
        </w:rPr>
        <w:t>,</w:t>
      </w:r>
      <w:r w:rsidR="00F071CB">
        <w:rPr>
          <w:rFonts w:ascii="Trebuchet MS" w:hAnsi="Trebuchet MS"/>
          <w:lang w:val="en-US"/>
        </w:rPr>
        <w:t xml:space="preserve"> </w:t>
      </w:r>
      <w:r w:rsidR="0086201E">
        <w:rPr>
          <w:rFonts w:ascii="Trebuchet MS" w:hAnsi="Trebuchet MS"/>
          <w:lang w:val="en-US"/>
        </w:rPr>
        <w:t xml:space="preserve">143 </w:t>
      </w:r>
      <w:r w:rsidR="000508E1">
        <w:rPr>
          <w:rFonts w:ascii="Trebuchet MS" w:hAnsi="Trebuchet MS"/>
          <w:lang w:val="en-US"/>
        </w:rPr>
        <w:t xml:space="preserve">drunk drivers were involved </w:t>
      </w:r>
      <w:r w:rsidR="0086201E">
        <w:rPr>
          <w:rFonts w:ascii="Trebuchet MS" w:hAnsi="Trebuchet MS"/>
          <w:lang w:val="en-US"/>
        </w:rPr>
        <w:t xml:space="preserve">in </w:t>
      </w:r>
      <w:r w:rsidR="000508E1">
        <w:rPr>
          <w:rFonts w:ascii="Trebuchet MS" w:hAnsi="Trebuchet MS"/>
          <w:lang w:val="en-US"/>
        </w:rPr>
        <w:t xml:space="preserve">fatal </w:t>
      </w:r>
      <w:r w:rsidR="0086201E">
        <w:rPr>
          <w:rFonts w:ascii="Trebuchet MS" w:hAnsi="Trebuchet MS"/>
          <w:lang w:val="en-US"/>
        </w:rPr>
        <w:t>traffic crashes</w:t>
      </w:r>
      <w:r w:rsidR="000508E1">
        <w:rPr>
          <w:rFonts w:ascii="Trebuchet MS" w:hAnsi="Trebuchet MS"/>
          <w:lang w:val="en-US"/>
        </w:rPr>
        <w:t xml:space="preserve"> </w:t>
      </w:r>
      <w:r w:rsidR="00A137AA">
        <w:rPr>
          <w:rFonts w:ascii="Trebuchet MS" w:hAnsi="Trebuchet MS"/>
          <w:lang w:val="en-US"/>
        </w:rPr>
        <w:t>on that</w:t>
      </w:r>
      <w:r w:rsidR="000508E1">
        <w:rPr>
          <w:rFonts w:ascii="Trebuchet MS" w:hAnsi="Trebuchet MS"/>
          <w:lang w:val="en-US"/>
        </w:rPr>
        <w:t xml:space="preserve"> night</w:t>
      </w:r>
      <w:r w:rsidR="0086201E">
        <w:rPr>
          <w:rFonts w:ascii="Trebuchet MS" w:hAnsi="Trebuchet MS"/>
          <w:lang w:val="en-US"/>
        </w:rPr>
        <w:t>. Of those</w:t>
      </w:r>
      <w:r w:rsidR="000508E1">
        <w:rPr>
          <w:rFonts w:ascii="Trebuchet MS" w:hAnsi="Trebuchet MS"/>
          <w:lang w:val="en-US"/>
        </w:rPr>
        <w:t xml:space="preserve"> drivers</w:t>
      </w:r>
      <w:r w:rsidR="0086201E">
        <w:rPr>
          <w:rFonts w:ascii="Trebuchet MS" w:hAnsi="Trebuchet MS"/>
          <w:lang w:val="en-US"/>
        </w:rPr>
        <w:t xml:space="preserve">, 109 were </w:t>
      </w:r>
      <w:r w:rsidR="00644CC2">
        <w:rPr>
          <w:rFonts w:ascii="Trebuchet MS" w:hAnsi="Trebuchet MS"/>
          <w:lang w:val="en-US"/>
        </w:rPr>
        <w:t>males</w:t>
      </w:r>
      <w:r w:rsidR="0086201E">
        <w:rPr>
          <w:rFonts w:ascii="Trebuchet MS" w:hAnsi="Trebuchet MS"/>
          <w:lang w:val="en-US"/>
        </w:rPr>
        <w:t xml:space="preserve"> and 25 were </w:t>
      </w:r>
      <w:r w:rsidR="00644CC2">
        <w:rPr>
          <w:rFonts w:ascii="Trebuchet MS" w:hAnsi="Trebuchet MS"/>
          <w:lang w:val="en-US"/>
        </w:rPr>
        <w:t>females</w:t>
      </w:r>
      <w:r w:rsidR="0086201E">
        <w:rPr>
          <w:rFonts w:ascii="Trebuchet MS" w:hAnsi="Trebuchet MS"/>
          <w:lang w:val="en-US"/>
        </w:rPr>
        <w:t>.</w:t>
      </w:r>
      <w:r w:rsidR="00425904">
        <w:rPr>
          <w:rFonts w:ascii="Trebuchet MS" w:hAnsi="Trebuchet MS"/>
          <w:lang w:val="en-US"/>
        </w:rPr>
        <w:t xml:space="preserve"> </w:t>
      </w:r>
      <w:r w:rsidR="001040B8">
        <w:rPr>
          <w:rFonts w:ascii="Trebuchet MS" w:hAnsi="Trebuchet MS"/>
          <w:lang w:val="en-US"/>
        </w:rPr>
        <w:t>Drivers</w:t>
      </w:r>
      <w:r w:rsidR="00425904">
        <w:rPr>
          <w:rFonts w:ascii="Trebuchet MS" w:hAnsi="Trebuchet MS"/>
          <w:lang w:val="en-US"/>
        </w:rPr>
        <w:t xml:space="preserve"> </w:t>
      </w:r>
      <w:r w:rsidR="000508E1">
        <w:rPr>
          <w:rFonts w:ascii="Trebuchet MS" w:hAnsi="Trebuchet MS"/>
          <w:lang w:val="en-US"/>
        </w:rPr>
        <w:t>21-24</w:t>
      </w:r>
      <w:r w:rsidR="00425904">
        <w:rPr>
          <w:rFonts w:ascii="Trebuchet MS" w:hAnsi="Trebuchet MS"/>
          <w:lang w:val="en-US"/>
        </w:rPr>
        <w:t xml:space="preserve"> (</w:t>
      </w:r>
      <w:r w:rsidR="000508E1">
        <w:rPr>
          <w:rFonts w:ascii="Trebuchet MS" w:hAnsi="Trebuchet MS"/>
          <w:lang w:val="en-US"/>
        </w:rPr>
        <w:t>38</w:t>
      </w:r>
      <w:r w:rsidR="00425904">
        <w:rPr>
          <w:rFonts w:ascii="Trebuchet MS" w:hAnsi="Trebuchet MS"/>
          <w:lang w:val="en-US"/>
        </w:rPr>
        <w:t>%) were the age group most likely to be</w:t>
      </w:r>
      <w:r w:rsidR="000508E1">
        <w:rPr>
          <w:rFonts w:ascii="Trebuchet MS" w:hAnsi="Trebuchet MS"/>
          <w:lang w:val="en-US"/>
        </w:rPr>
        <w:t xml:space="preserve"> alcohol-impaired drivers </w:t>
      </w:r>
      <w:r w:rsidR="008F1C28">
        <w:rPr>
          <w:rFonts w:ascii="Trebuchet MS" w:hAnsi="Trebuchet MS"/>
          <w:lang w:val="en-US"/>
        </w:rPr>
        <w:t>in fatal crashes</w:t>
      </w:r>
      <w:r w:rsidR="000508E1">
        <w:rPr>
          <w:rFonts w:ascii="Trebuchet MS" w:hAnsi="Trebuchet MS"/>
          <w:lang w:val="en-US"/>
        </w:rPr>
        <w:t xml:space="preserve"> </w:t>
      </w:r>
      <w:r w:rsidR="00A137AA">
        <w:rPr>
          <w:rFonts w:ascii="Trebuchet MS" w:hAnsi="Trebuchet MS"/>
          <w:lang w:val="en-US"/>
        </w:rPr>
        <w:t>on that</w:t>
      </w:r>
      <w:r w:rsidR="006E5C61">
        <w:rPr>
          <w:rFonts w:ascii="Trebuchet MS" w:hAnsi="Trebuchet MS"/>
          <w:lang w:val="en-US"/>
        </w:rPr>
        <w:t xml:space="preserve"> same</w:t>
      </w:r>
      <w:r w:rsidR="00A137AA">
        <w:rPr>
          <w:rFonts w:ascii="Trebuchet MS" w:hAnsi="Trebuchet MS"/>
          <w:lang w:val="en-US"/>
        </w:rPr>
        <w:t xml:space="preserve"> night</w:t>
      </w:r>
      <w:r w:rsidR="00BD501F">
        <w:rPr>
          <w:rFonts w:ascii="Trebuchet MS" w:hAnsi="Trebuchet MS"/>
          <w:lang w:val="en-US"/>
        </w:rPr>
        <w:t xml:space="preserve">, followed by </w:t>
      </w:r>
      <w:r w:rsidR="00644CC2">
        <w:rPr>
          <w:rFonts w:ascii="Trebuchet MS" w:hAnsi="Trebuchet MS"/>
          <w:lang w:val="en-US"/>
        </w:rPr>
        <w:t>drivers</w:t>
      </w:r>
      <w:r w:rsidR="00BD501F">
        <w:rPr>
          <w:rFonts w:ascii="Trebuchet MS" w:hAnsi="Trebuchet MS"/>
          <w:lang w:val="en-US"/>
        </w:rPr>
        <w:t xml:space="preserve"> age</w:t>
      </w:r>
      <w:r w:rsidR="00466994">
        <w:rPr>
          <w:rFonts w:ascii="Trebuchet MS" w:hAnsi="Trebuchet MS"/>
          <w:lang w:val="en-US"/>
        </w:rPr>
        <w:t>s</w:t>
      </w:r>
      <w:r w:rsidR="00BD501F">
        <w:rPr>
          <w:rFonts w:ascii="Trebuchet MS" w:hAnsi="Trebuchet MS"/>
          <w:lang w:val="en-US"/>
        </w:rPr>
        <w:t xml:space="preserve"> </w:t>
      </w:r>
      <w:r w:rsidR="000508E1">
        <w:rPr>
          <w:rFonts w:ascii="Trebuchet MS" w:hAnsi="Trebuchet MS"/>
          <w:lang w:val="en-US"/>
        </w:rPr>
        <w:t>25</w:t>
      </w:r>
      <w:r w:rsidR="00BD501F">
        <w:rPr>
          <w:rFonts w:ascii="Trebuchet MS" w:hAnsi="Trebuchet MS"/>
          <w:lang w:val="en-US"/>
        </w:rPr>
        <w:t>-</w:t>
      </w:r>
      <w:r w:rsidR="000A502F">
        <w:rPr>
          <w:rFonts w:ascii="Trebuchet MS" w:hAnsi="Trebuchet MS"/>
          <w:lang w:val="en-US"/>
        </w:rPr>
        <w:t>3</w:t>
      </w:r>
      <w:r w:rsidR="00BD501F">
        <w:rPr>
          <w:rFonts w:ascii="Trebuchet MS" w:hAnsi="Trebuchet MS"/>
          <w:lang w:val="en-US"/>
        </w:rPr>
        <w:t>4 (</w:t>
      </w:r>
      <w:r w:rsidR="000508E1">
        <w:rPr>
          <w:rFonts w:ascii="Trebuchet MS" w:hAnsi="Trebuchet MS"/>
          <w:lang w:val="en-US"/>
        </w:rPr>
        <w:t>35</w:t>
      </w:r>
      <w:r w:rsidR="00BD501F">
        <w:rPr>
          <w:rFonts w:ascii="Trebuchet MS" w:hAnsi="Trebuchet MS"/>
          <w:lang w:val="en-US"/>
        </w:rPr>
        <w:t>%).</w:t>
      </w:r>
      <w:r w:rsidR="0086201E">
        <w:rPr>
          <w:rFonts w:ascii="Trebuchet MS" w:hAnsi="Trebuchet MS"/>
          <w:lang w:val="en-US"/>
        </w:rPr>
        <w:t xml:space="preserve"> In 2022 alone, there were 35 </w:t>
      </w:r>
      <w:r w:rsidR="000508E1">
        <w:rPr>
          <w:rFonts w:ascii="Trebuchet MS" w:hAnsi="Trebuchet MS"/>
          <w:lang w:val="en-US"/>
        </w:rPr>
        <w:t>drunk drivers involved in fatal traffic crashes</w:t>
      </w:r>
      <w:r w:rsidR="00F071CB">
        <w:rPr>
          <w:rFonts w:ascii="Trebuchet MS" w:hAnsi="Trebuchet MS"/>
          <w:lang w:val="en-US"/>
        </w:rPr>
        <w:t xml:space="preserve"> </w:t>
      </w:r>
      <w:r w:rsidR="00425904">
        <w:rPr>
          <w:rFonts w:ascii="Trebuchet MS" w:hAnsi="Trebuchet MS"/>
          <w:lang w:val="en-US"/>
        </w:rPr>
        <w:t>on Thanksgiving Eve</w:t>
      </w:r>
      <w:r w:rsidR="0086201E">
        <w:rPr>
          <w:rFonts w:ascii="Trebuchet MS" w:hAnsi="Trebuchet MS"/>
          <w:lang w:val="en-US"/>
        </w:rPr>
        <w:t xml:space="preserve">, </w:t>
      </w:r>
      <w:r w:rsidR="00F071CB">
        <w:rPr>
          <w:rFonts w:ascii="Trebuchet MS" w:hAnsi="Trebuchet MS"/>
          <w:lang w:val="en-US"/>
        </w:rPr>
        <w:t>w</w:t>
      </w:r>
      <w:r w:rsidR="0086201E">
        <w:rPr>
          <w:rFonts w:ascii="Trebuchet MS" w:hAnsi="Trebuchet MS"/>
          <w:lang w:val="en-US"/>
        </w:rPr>
        <w:t>ith 27 of th</w:t>
      </w:r>
      <w:r w:rsidR="00F071CB">
        <w:rPr>
          <w:rFonts w:ascii="Trebuchet MS" w:hAnsi="Trebuchet MS"/>
          <w:lang w:val="en-US"/>
        </w:rPr>
        <w:t>e</w:t>
      </w:r>
      <w:r w:rsidR="0086201E">
        <w:rPr>
          <w:rFonts w:ascii="Trebuchet MS" w:hAnsi="Trebuchet MS"/>
          <w:lang w:val="en-US"/>
        </w:rPr>
        <w:t xml:space="preserve"> </w:t>
      </w:r>
      <w:r w:rsidR="000508E1">
        <w:rPr>
          <w:rFonts w:ascii="Trebuchet MS" w:hAnsi="Trebuchet MS"/>
          <w:lang w:val="en-US"/>
        </w:rPr>
        <w:t>drivers</w:t>
      </w:r>
      <w:r w:rsidR="00F071CB">
        <w:rPr>
          <w:rFonts w:ascii="Trebuchet MS" w:hAnsi="Trebuchet MS"/>
          <w:lang w:val="en-US"/>
        </w:rPr>
        <w:t xml:space="preserve"> </w:t>
      </w:r>
      <w:r w:rsidR="0086201E">
        <w:rPr>
          <w:rFonts w:ascii="Trebuchet MS" w:hAnsi="Trebuchet MS"/>
          <w:lang w:val="en-US"/>
        </w:rPr>
        <w:t xml:space="preserve">being </w:t>
      </w:r>
      <w:r w:rsidR="00644CC2">
        <w:rPr>
          <w:rFonts w:ascii="Trebuchet MS" w:hAnsi="Trebuchet MS"/>
          <w:lang w:val="en-US"/>
        </w:rPr>
        <w:t>males</w:t>
      </w:r>
      <w:r w:rsidR="0086201E">
        <w:rPr>
          <w:rFonts w:ascii="Trebuchet MS" w:hAnsi="Trebuchet MS"/>
          <w:lang w:val="en-US"/>
        </w:rPr>
        <w:t>.</w:t>
      </w:r>
      <w:r w:rsidR="00F071CB">
        <w:rPr>
          <w:rFonts w:ascii="Trebuchet MS" w:hAnsi="Trebuchet MS"/>
          <w:lang w:val="en-US"/>
        </w:rPr>
        <w:t xml:space="preserve"> </w:t>
      </w:r>
      <w:commentRangeEnd w:id="4"/>
      <w:r w:rsidR="008A0250">
        <w:rPr>
          <w:rStyle w:val="CommentReference"/>
        </w:rPr>
        <w:commentReference w:id="4"/>
      </w:r>
    </w:p>
    <w:p w14:paraId="5FAEFF53" w14:textId="26E0F6E7" w:rsidR="000A502F" w:rsidRDefault="000A502F">
      <w:pPr>
        <w:rPr>
          <w:rFonts w:ascii="Trebuchet MS" w:hAnsi="Trebuchet MS"/>
          <w:lang w:val="en-US"/>
        </w:rPr>
      </w:pPr>
      <w:r>
        <w:rPr>
          <w:rFonts w:ascii="Trebuchet MS" w:hAnsi="Trebuchet MS"/>
          <w:lang w:val="en-US"/>
        </w:rPr>
        <w:t>“</w:t>
      </w:r>
      <w:r w:rsidR="0086201E">
        <w:rPr>
          <w:rFonts w:ascii="Trebuchet MS" w:hAnsi="Trebuchet MS"/>
          <w:lang w:val="en-US"/>
        </w:rPr>
        <w:t xml:space="preserve">These </w:t>
      </w:r>
      <w:r>
        <w:rPr>
          <w:rFonts w:ascii="Trebuchet MS" w:hAnsi="Trebuchet MS"/>
          <w:lang w:val="en-US"/>
        </w:rPr>
        <w:t xml:space="preserve">tragic events </w:t>
      </w:r>
      <w:r w:rsidR="0086201E">
        <w:rPr>
          <w:rFonts w:ascii="Trebuchet MS" w:hAnsi="Trebuchet MS"/>
          <w:lang w:val="en-US"/>
        </w:rPr>
        <w:t xml:space="preserve">highlight the urgent need for everyone to </w:t>
      </w:r>
      <w:r>
        <w:rPr>
          <w:rFonts w:ascii="Trebuchet MS" w:hAnsi="Trebuchet MS"/>
          <w:lang w:val="en-US"/>
        </w:rPr>
        <w:t xml:space="preserve">plan with safety in mind,” </w:t>
      </w:r>
      <w:r w:rsidRPr="00195EC2">
        <w:rPr>
          <w:rFonts w:ascii="Trebuchet MS" w:hAnsi="Trebuchet MS"/>
          <w:color w:val="000000"/>
          <w:lang w:val="en-US"/>
        </w:rPr>
        <w:t xml:space="preserve">said </w:t>
      </w:r>
      <w:commentRangeStart w:id="5"/>
      <w:r w:rsidRPr="00195EC2">
        <w:rPr>
          <w:rFonts w:ascii="Trebuchet MS" w:hAnsi="Trebuchet MS"/>
          <w:color w:val="000000"/>
          <w:lang w:val="en-US"/>
        </w:rPr>
        <w:t>[</w:t>
      </w:r>
      <w:r w:rsidRPr="00195EC2">
        <w:rPr>
          <w:rFonts w:ascii="Trebuchet MS" w:hAnsi="Trebuchet MS"/>
          <w:b/>
          <w:bCs/>
          <w:color w:val="000000"/>
          <w:lang w:val="en-US"/>
        </w:rPr>
        <w:t xml:space="preserve">Local </w:t>
      </w:r>
      <w:r>
        <w:rPr>
          <w:rFonts w:ascii="Trebuchet MS" w:hAnsi="Trebuchet MS"/>
          <w:b/>
          <w:bCs/>
          <w:color w:val="000000"/>
          <w:lang w:val="en-US"/>
        </w:rPr>
        <w:t xml:space="preserve">Law </w:t>
      </w:r>
      <w:r w:rsidRPr="00195EC2">
        <w:rPr>
          <w:rFonts w:ascii="Trebuchet MS" w:hAnsi="Trebuchet MS"/>
          <w:b/>
          <w:bCs/>
          <w:color w:val="000000"/>
          <w:lang w:val="en-US"/>
        </w:rPr>
        <w:t>Enforcement Official</w:t>
      </w:r>
      <w:commentRangeEnd w:id="5"/>
      <w:r w:rsidRPr="00BD0BCD">
        <w:rPr>
          <w:rStyle w:val="CommentReference"/>
          <w:b/>
          <w:bCs/>
          <w:kern w:val="2"/>
        </w:rPr>
        <w:commentReference w:id="5"/>
      </w:r>
      <w:r>
        <w:rPr>
          <w:rFonts w:ascii="Trebuchet MS" w:hAnsi="Trebuchet MS"/>
          <w:b/>
          <w:bCs/>
          <w:color w:val="000000"/>
          <w:lang w:val="en-US"/>
        </w:rPr>
        <w:t>]. “</w:t>
      </w:r>
      <w:r>
        <w:rPr>
          <w:rFonts w:ascii="Trebuchet MS" w:hAnsi="Trebuchet MS"/>
          <w:lang w:val="en-US"/>
        </w:rPr>
        <w:t xml:space="preserve">When you get on the road, you are pledging to use safe driving practices to keep all road users safe. The night commonly referred to as </w:t>
      </w:r>
      <w:proofErr w:type="spellStart"/>
      <w:r>
        <w:rPr>
          <w:rFonts w:ascii="Trebuchet MS" w:hAnsi="Trebuchet MS"/>
          <w:lang w:val="en-US"/>
        </w:rPr>
        <w:t>Drinksgiving</w:t>
      </w:r>
      <w:proofErr w:type="spellEnd"/>
      <w:r>
        <w:rPr>
          <w:rFonts w:ascii="Trebuchet MS" w:hAnsi="Trebuchet MS"/>
          <w:lang w:val="en-US"/>
        </w:rPr>
        <w:t xml:space="preserve"> is not an exception. A</w:t>
      </w:r>
      <w:r w:rsidRPr="006C3F0A">
        <w:rPr>
          <w:rFonts w:ascii="Trebuchet MS" w:hAnsi="Trebuchet MS"/>
          <w:lang w:val="en-US"/>
        </w:rPr>
        <w:t>nyone heading out to a bar or party</w:t>
      </w:r>
      <w:r>
        <w:rPr>
          <w:rFonts w:ascii="Trebuchet MS" w:hAnsi="Trebuchet MS"/>
          <w:lang w:val="en-US"/>
        </w:rPr>
        <w:t xml:space="preserve"> must make a commitment to stay sober for the night if they are </w:t>
      </w:r>
      <w:proofErr w:type="gramStart"/>
      <w:r>
        <w:rPr>
          <w:rFonts w:ascii="Trebuchet MS" w:hAnsi="Trebuchet MS"/>
          <w:lang w:val="en-US"/>
        </w:rPr>
        <w:t>driving</w:t>
      </w:r>
      <w:r w:rsidR="004C5B2D">
        <w:rPr>
          <w:rFonts w:ascii="Trebuchet MS" w:hAnsi="Trebuchet MS"/>
          <w:lang w:val="en-US"/>
        </w:rPr>
        <w:t>,</w:t>
      </w:r>
      <w:r>
        <w:rPr>
          <w:rFonts w:ascii="Trebuchet MS" w:hAnsi="Trebuchet MS"/>
          <w:lang w:val="en-US"/>
        </w:rPr>
        <w:t xml:space="preserve"> or</w:t>
      </w:r>
      <w:proofErr w:type="gramEnd"/>
      <w:r>
        <w:rPr>
          <w:rFonts w:ascii="Trebuchet MS" w:hAnsi="Trebuchet MS"/>
          <w:lang w:val="en-US"/>
        </w:rPr>
        <w:t xml:space="preserve"> arrange for a sober ride home before they begin to drink alcohol. These steps keep everyone on the road safe, and ensure they have a memorable Thanksgiving holiday season.”</w:t>
      </w:r>
      <w:r>
        <w:rPr>
          <w:rFonts w:ascii="Trebuchet MS" w:hAnsi="Trebuchet MS"/>
          <w:color w:val="000000"/>
          <w:lang w:val="en-US"/>
        </w:rPr>
        <w:t xml:space="preserve"> </w:t>
      </w:r>
    </w:p>
    <w:p w14:paraId="3756490B" w14:textId="2D47E29F" w:rsidR="000A502F" w:rsidRPr="00F31287" w:rsidRDefault="000A502F" w:rsidP="000A502F">
      <w:pPr>
        <w:pStyle w:val="NormalWeb"/>
        <w:rPr>
          <w:color w:val="000000"/>
        </w:rPr>
      </w:pPr>
      <w:bookmarkStart w:id="6" w:name="_Hlk160011142"/>
      <w:r w:rsidRPr="00F31287">
        <w:rPr>
          <w:rFonts w:ascii="Trebuchet MS" w:hAnsi="Trebuchet MS"/>
          <w:color w:val="000000"/>
          <w:sz w:val="22"/>
          <w:szCs w:val="22"/>
        </w:rPr>
        <w:t xml:space="preserve">Drivers should be safe </w:t>
      </w:r>
      <w:r w:rsidR="004C5B2D">
        <w:rPr>
          <w:rFonts w:ascii="Trebuchet MS" w:hAnsi="Trebuchet MS"/>
          <w:color w:val="000000"/>
          <w:sz w:val="22"/>
          <w:szCs w:val="22"/>
        </w:rPr>
        <w:t>on</w:t>
      </w:r>
      <w:r w:rsidR="004C5B2D" w:rsidRPr="00F31287">
        <w:rPr>
          <w:rFonts w:ascii="Trebuchet MS" w:hAnsi="Trebuchet MS"/>
          <w:color w:val="000000"/>
          <w:sz w:val="22"/>
          <w:szCs w:val="22"/>
        </w:rPr>
        <w:t xml:space="preserve"> </w:t>
      </w:r>
      <w:r>
        <w:rPr>
          <w:rFonts w:ascii="Trebuchet MS" w:hAnsi="Trebuchet MS"/>
          <w:color w:val="000000"/>
          <w:sz w:val="22"/>
          <w:szCs w:val="22"/>
        </w:rPr>
        <w:t>Thanksgiving Eve</w:t>
      </w:r>
      <w:r w:rsidRPr="00F31287">
        <w:rPr>
          <w:rFonts w:ascii="Trebuchet MS" w:hAnsi="Trebuchet MS"/>
          <w:color w:val="000000"/>
          <w:sz w:val="22"/>
          <w:szCs w:val="22"/>
        </w:rPr>
        <w:t xml:space="preserve"> by </w:t>
      </w:r>
      <w:proofErr w:type="gramStart"/>
      <w:r w:rsidRPr="00F31287">
        <w:rPr>
          <w:rFonts w:ascii="Trebuchet MS" w:hAnsi="Trebuchet MS"/>
          <w:color w:val="000000"/>
          <w:sz w:val="22"/>
          <w:szCs w:val="22"/>
        </w:rPr>
        <w:t>planning ahead</w:t>
      </w:r>
      <w:proofErr w:type="gramEnd"/>
      <w:r w:rsidRPr="00F31287">
        <w:rPr>
          <w:rFonts w:ascii="Trebuchet MS" w:hAnsi="Trebuchet MS"/>
          <w:color w:val="000000"/>
          <w:sz w:val="22"/>
          <w:szCs w:val="22"/>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7"/>
      <w:r w:rsidRPr="00F31287">
        <w:rPr>
          <w:rFonts w:ascii="Trebuchet MS" w:hAnsi="Trebuchet MS"/>
          <w:color w:val="000000"/>
          <w:sz w:val="22"/>
          <w:szCs w:val="22"/>
        </w:rPr>
        <w:t>.</w:t>
      </w:r>
      <w:commentRangeEnd w:id="7"/>
      <w:r w:rsidRPr="00F31287">
        <w:rPr>
          <w:rStyle w:val="CommentReference"/>
          <w:rFonts w:asciiTheme="minorHAnsi" w:eastAsiaTheme="minorHAnsi" w:hAnsiTheme="minorHAnsi" w:cstheme="minorBidi"/>
          <w:kern w:val="2"/>
        </w:rPr>
        <w:commentReference w:id="7"/>
      </w:r>
      <w:r w:rsidRPr="00F31287">
        <w:rPr>
          <w:color w:val="000000"/>
        </w:rPr>
        <w:t xml:space="preserve"> </w:t>
      </w:r>
    </w:p>
    <w:p w14:paraId="043D0F1B" w14:textId="77777777" w:rsidR="000A502F" w:rsidRPr="00882F7B" w:rsidRDefault="000A502F" w:rsidP="000A502F">
      <w:pPr>
        <w:pStyle w:val="NormalWeb"/>
        <w:rPr>
          <w:rFonts w:ascii="Trebuchet MS" w:hAnsi="Trebuchet MS"/>
          <w:color w:val="000000"/>
          <w:sz w:val="22"/>
          <w:szCs w:val="22"/>
        </w:rPr>
      </w:pPr>
      <w:r w:rsidRPr="00F31287">
        <w:rPr>
          <w:rFonts w:ascii="Trebuchet MS" w:hAnsi="Trebuchet MS"/>
          <w:color w:val="000000"/>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8"/>
      <w:r w:rsidRPr="00F31287">
        <w:rPr>
          <w:rFonts w:ascii="Trebuchet MS" w:hAnsi="Trebuchet MS"/>
          <w:color w:val="000000"/>
          <w:sz w:val="22"/>
          <w:szCs w:val="22"/>
        </w:rPr>
        <w:t>local law enforcement</w:t>
      </w:r>
      <w:commentRangeEnd w:id="8"/>
      <w:r w:rsidRPr="00F31287">
        <w:rPr>
          <w:rStyle w:val="CommentReference"/>
          <w:rFonts w:asciiTheme="minorHAnsi" w:eastAsiaTheme="minorHAnsi" w:hAnsiTheme="minorHAnsi" w:cstheme="minorBidi"/>
          <w:kern w:val="2"/>
        </w:rPr>
        <w:commentReference w:id="8"/>
      </w:r>
      <w:r w:rsidRPr="00F31287">
        <w:rPr>
          <w:rFonts w:ascii="Trebuchet MS" w:hAnsi="Trebuchet MS"/>
          <w:color w:val="000000"/>
          <w:sz w:val="22"/>
          <w:szCs w:val="22"/>
        </w:rPr>
        <w:t>.</w:t>
      </w:r>
      <w:r w:rsidRPr="00882F7B">
        <w:rPr>
          <w:rFonts w:ascii="Trebuchet MS" w:hAnsi="Trebuchet MS"/>
          <w:color w:val="000000"/>
          <w:sz w:val="22"/>
          <w:szCs w:val="22"/>
        </w:rPr>
        <w:t xml:space="preserve"> </w:t>
      </w:r>
    </w:p>
    <w:bookmarkEnd w:id="6"/>
    <w:p w14:paraId="357925B3" w14:textId="77777777" w:rsidR="000A502F" w:rsidRPr="000A502F" w:rsidRDefault="000A502F" w:rsidP="000A502F">
      <w:pPr>
        <w:rPr>
          <w:color w:val="000000"/>
          <w:lang w:val="en-US"/>
        </w:rPr>
      </w:pPr>
      <w:r w:rsidRPr="000A502F">
        <w:rPr>
          <w:rFonts w:ascii="Trebuchet MS" w:eastAsia="Times New Roman" w:hAnsi="Trebuchet MS" w:cs="Times New Roman"/>
          <w:color w:val="000000"/>
          <w:lang w:val="en-US"/>
        </w:rPr>
        <w:t xml:space="preserve">Drive 100% sober, because </w:t>
      </w:r>
      <w:r w:rsidRPr="00157242">
        <w:rPr>
          <w:rFonts w:ascii="Trebuchet MS" w:eastAsia="Times New Roman" w:hAnsi="Trebuchet MS" w:cs="Times New Roman"/>
          <w:i/>
          <w:iCs/>
          <w:color w:val="000000"/>
          <w:lang w:val="en-US"/>
        </w:rPr>
        <w:t>Buzzed Driving Is Drunk Driving</w:t>
      </w:r>
      <w:r w:rsidRPr="000A502F">
        <w:rPr>
          <w:rFonts w:ascii="Trebuchet MS" w:eastAsia="Times New Roman" w:hAnsi="Trebuchet MS" w:cs="Times New Roman"/>
          <w:color w:val="000000"/>
          <w:lang w:val="en-US"/>
        </w:rPr>
        <w:t>. For more information on impaired driving, visit</w:t>
      </w:r>
      <w:r w:rsidRPr="000A502F">
        <w:rPr>
          <w:color w:val="000000"/>
          <w:lang w:val="en-US"/>
        </w:rPr>
        <w:t xml:space="preserve"> </w:t>
      </w:r>
      <w:hyperlink r:id="rId10" w:history="1">
        <w:r w:rsidRPr="00157242">
          <w:rPr>
            <w:rStyle w:val="Hyperlink"/>
            <w:rFonts w:ascii="Trebuchet MS" w:hAnsi="Trebuchet MS"/>
            <w:lang w:val="en-US"/>
          </w:rPr>
          <w:t>www.nhtsa.gov/risky-driving/drunk-driving</w:t>
        </w:r>
      </w:hyperlink>
      <w:r w:rsidRPr="000A502F">
        <w:rPr>
          <w:sz w:val="20"/>
          <w:szCs w:val="20"/>
          <w:lang w:val="en-US"/>
        </w:rPr>
        <w:t>.</w:t>
      </w:r>
    </w:p>
    <w:p w14:paraId="42EA8B7D" w14:textId="771EC953" w:rsidR="002D1F7B" w:rsidRPr="000A502F" w:rsidRDefault="000A502F" w:rsidP="000A502F">
      <w:pPr>
        <w:pStyle w:val="NormalWeb"/>
        <w:jc w:val="center"/>
      </w:pPr>
      <w:r w:rsidRPr="00FA3284">
        <w:rPr>
          <w:rStyle w:val="c-pjlv"/>
          <w:rFonts w:eastAsia="Calibri"/>
          <w:sz w:val="22"/>
          <w:szCs w:val="22"/>
        </w:rPr>
        <w:t>###</w:t>
      </w:r>
      <w:r w:rsidR="002D1F7B">
        <w:rPr>
          <w:rFonts w:ascii="Trebuchet MS" w:hAnsi="Trebuchet MS"/>
        </w:rPr>
        <w:t xml:space="preserve"> </w:t>
      </w:r>
    </w:p>
    <w:sectPr w:rsidR="002D1F7B" w:rsidRPr="000A502F"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3E97C29" w14:textId="77777777" w:rsidR="000B4C73" w:rsidRDefault="000B4C73" w:rsidP="000B4C73">
      <w:pPr>
        <w:pStyle w:val="CommentText"/>
      </w:pPr>
      <w:r>
        <w:rPr>
          <w:rStyle w:val="CommentReference"/>
        </w:rPr>
        <w:annotationRef/>
      </w:r>
      <w:r>
        <w:t xml:space="preserve">This is a sample news release. </w:t>
      </w:r>
      <w:r>
        <w:br/>
        <w:t>Insert: Date</w:t>
      </w:r>
      <w:r>
        <w:br/>
        <w:t>Insert: Contact info</w:t>
      </w:r>
    </w:p>
  </w:comment>
  <w:comment w:id="1" w:author="Author" w:initials="A">
    <w:p w14:paraId="7D1FD339" w14:textId="77777777" w:rsidR="000A502F" w:rsidRDefault="000A502F" w:rsidP="000A502F">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48F72459" w14:textId="77777777" w:rsidR="000A502F" w:rsidRDefault="000A502F" w:rsidP="000A502F">
      <w:pPr>
        <w:pStyle w:val="CommentText"/>
      </w:pPr>
    </w:p>
  </w:comment>
  <w:comment w:id="2" w:author="Author" w:initials="A">
    <w:p w14:paraId="021F6926" w14:textId="77777777" w:rsidR="000B4C73" w:rsidRDefault="000B4C73" w:rsidP="000B4C73">
      <w:pPr>
        <w:pStyle w:val="CommentText"/>
      </w:pPr>
      <w:r>
        <w:rPr>
          <w:rStyle w:val="CommentReference"/>
        </w:rPr>
        <w:annotationRef/>
      </w:r>
      <w:r>
        <w:t>Insert: City, State</w:t>
      </w:r>
    </w:p>
  </w:comment>
  <w:comment w:id="3" w:author="Author" w:initials="A">
    <w:p w14:paraId="0A119214" w14:textId="77777777" w:rsidR="000B4C73" w:rsidRDefault="000B4C73" w:rsidP="000B4C73">
      <w:pPr>
        <w:pStyle w:val="CommentText"/>
      </w:pPr>
      <w:r>
        <w:rPr>
          <w:rStyle w:val="CommentReference"/>
        </w:rPr>
        <w:annotationRef/>
      </w:r>
      <w:r>
        <w:t>Option: You can include your state/location organization name too:</w:t>
      </w:r>
      <w:r>
        <w:br/>
        <w:t>… and {State/Local Organization} remind...</w:t>
      </w:r>
    </w:p>
  </w:comment>
  <w:comment w:id="4" w:author="Author" w:date="2024-07-10T15:03:00Z" w:initials="A">
    <w:p w14:paraId="5E8FB202" w14:textId="77777777" w:rsidR="002411D4" w:rsidRDefault="008A0250" w:rsidP="00973FEB">
      <w:pPr>
        <w:pStyle w:val="CommentText"/>
      </w:pPr>
      <w:r>
        <w:rPr>
          <w:rStyle w:val="CommentReference"/>
        </w:rPr>
        <w:annotationRef/>
      </w:r>
      <w:r w:rsidR="002411D4">
        <w:t xml:space="preserve">Localize: We encourage you to insert your local/state statistics related to this topic. </w:t>
      </w:r>
      <w:r w:rsidR="002411D4">
        <w:br/>
        <w:t>If using these national statics, please check for any updated stats at</w:t>
      </w:r>
      <w:r w:rsidR="002411D4">
        <w:rPr>
          <w:color w:val="0000FF"/>
        </w:rPr>
        <w:t xml:space="preserve"> </w:t>
      </w:r>
      <w:hyperlink r:id="rId1" w:history="1">
        <w:r w:rsidR="002411D4" w:rsidRPr="00973FEB">
          <w:rPr>
            <w:rStyle w:val="Hyperlink"/>
          </w:rPr>
          <w:t>https://www.trafficsafetymarketing.gov/safety-topics/drunk-driving/buzzed-driving-drunk-driving/thanksgiving-eve#7396</w:t>
        </w:r>
      </w:hyperlink>
    </w:p>
  </w:comment>
  <w:comment w:id="5" w:author="Author" w:initials="A">
    <w:p w14:paraId="48EF97FA" w14:textId="4DE2E7B5" w:rsidR="000A502F" w:rsidRDefault="000A502F" w:rsidP="000A502F">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5F5E6F8F" w14:textId="77777777" w:rsidR="000A502F" w:rsidRDefault="000A502F" w:rsidP="000A502F">
      <w:pPr>
        <w:pStyle w:val="CommentText"/>
      </w:pPr>
      <w:r>
        <w:rPr>
          <w:rStyle w:val="CommentReference"/>
        </w:rPr>
        <w:annotationRef/>
      </w:r>
      <w:r>
        <w:t>Option: If your community has sober ride program, insert that information here.</w:t>
      </w:r>
    </w:p>
  </w:comment>
  <w:comment w:id="8" w:author="Author" w:initials="A">
    <w:p w14:paraId="44EA9CF6" w14:textId="77777777" w:rsidR="000A502F" w:rsidRDefault="000A502F" w:rsidP="000A502F">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E97C29" w15:done="0"/>
  <w15:commentEx w15:paraId="48F72459" w15:done="0"/>
  <w15:commentEx w15:paraId="021F6926" w15:done="0"/>
  <w15:commentEx w15:paraId="0A119214" w15:done="0"/>
  <w15:commentEx w15:paraId="5E8FB202" w15:done="0"/>
  <w15:commentEx w15:paraId="48EF97FA" w15:done="0"/>
  <w15:commentEx w15:paraId="5F5E6F8F" w15:done="0"/>
  <w15:commentEx w15:paraId="44EA9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92143"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E97C29" w16cid:durableId="299566A9"/>
  <w16cid:commentId w16cid:paraId="48F72459" w16cid:durableId="28F7DD3E"/>
  <w16cid:commentId w16cid:paraId="021F6926" w16cid:durableId="29491A97"/>
  <w16cid:commentId w16cid:paraId="0A119214" w16cid:durableId="299566C3"/>
  <w16cid:commentId w16cid:paraId="5E8FB202" w16cid:durableId="2A392143"/>
  <w16cid:commentId w16cid:paraId="48EF97FA" w16cid:durableId="2941A1B4"/>
  <w16cid:commentId w16cid:paraId="5F5E6F8F" w16cid:durableId="2995982D"/>
  <w16cid:commentId w16cid:paraId="44EA9CF6"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4FA8" w14:textId="77777777" w:rsidR="00E946BC" w:rsidRDefault="00E946BC" w:rsidP="000A502F">
      <w:pPr>
        <w:spacing w:after="0" w:line="240" w:lineRule="auto"/>
      </w:pPr>
      <w:r>
        <w:separator/>
      </w:r>
    </w:p>
  </w:endnote>
  <w:endnote w:type="continuationSeparator" w:id="0">
    <w:p w14:paraId="6E385806" w14:textId="77777777" w:rsidR="00E946BC" w:rsidRDefault="00E946BC" w:rsidP="000A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DC48" w14:textId="3C9FFCDC" w:rsidR="003274E8" w:rsidRPr="003274E8" w:rsidRDefault="003274E8" w:rsidP="003274E8">
    <w:pPr>
      <w:pStyle w:val="5ControlCode"/>
    </w:pPr>
    <w:r>
      <w:t>16293b-</w:t>
    </w:r>
    <w:r w:rsidR="00644CC2">
      <w:t>071024</w:t>
    </w:r>
    <w:r>
      <w:t>-v</w:t>
    </w:r>
    <w:r w:rsidR="00FD050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CC1D" w14:textId="77777777" w:rsidR="00E946BC" w:rsidRDefault="00E946BC" w:rsidP="000A502F">
      <w:pPr>
        <w:spacing w:after="0" w:line="240" w:lineRule="auto"/>
      </w:pPr>
      <w:r>
        <w:separator/>
      </w:r>
    </w:p>
  </w:footnote>
  <w:footnote w:type="continuationSeparator" w:id="0">
    <w:p w14:paraId="656A1892" w14:textId="77777777" w:rsidR="00E946BC" w:rsidRDefault="00E946BC" w:rsidP="000A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9598" w14:textId="31A9203F" w:rsidR="000A502F" w:rsidRDefault="000A502F" w:rsidP="000A502F">
    <w:pPr>
      <w:pStyle w:val="Header"/>
      <w:jc w:val="center"/>
    </w:pPr>
    <w:r>
      <w:rPr>
        <w:noProof/>
      </w:rPr>
      <w:drawing>
        <wp:inline distT="0" distB="0" distL="0" distR="0" wp14:anchorId="4046E362" wp14:editId="083E5461">
          <wp:extent cx="1263650" cy="870585"/>
          <wp:effectExtent l="0" t="0" r="0" b="5715"/>
          <wp:docPr id="1" name="Picture 1" descr="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zzed driving is drunk driving"/>
                  <pic:cNvPicPr>
                    <a:picLocks noChangeAspect="1"/>
                  </pic:cNvPicPr>
                </pic:nvPicPr>
                <pic:blipFill>
                  <a:blip r:embed="rId1"/>
                  <a:stretch>
                    <a:fillRect/>
                  </a:stretch>
                </pic:blipFill>
                <pic:spPr>
                  <a:xfrm>
                    <a:off x="0" y="0"/>
                    <a:ext cx="1263650" cy="87058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73"/>
    <w:rsid w:val="0003073B"/>
    <w:rsid w:val="000508E1"/>
    <w:rsid w:val="000837DA"/>
    <w:rsid w:val="000A502F"/>
    <w:rsid w:val="000B4C73"/>
    <w:rsid w:val="001040B8"/>
    <w:rsid w:val="0012251C"/>
    <w:rsid w:val="00134EA2"/>
    <w:rsid w:val="00157242"/>
    <w:rsid w:val="0016143E"/>
    <w:rsid w:val="001E112A"/>
    <w:rsid w:val="002411D4"/>
    <w:rsid w:val="002620BF"/>
    <w:rsid w:val="002D1274"/>
    <w:rsid w:val="002D1F7B"/>
    <w:rsid w:val="002E5A0C"/>
    <w:rsid w:val="003274E8"/>
    <w:rsid w:val="003865B2"/>
    <w:rsid w:val="003B3B9B"/>
    <w:rsid w:val="003E08CB"/>
    <w:rsid w:val="00425904"/>
    <w:rsid w:val="00466994"/>
    <w:rsid w:val="004840F3"/>
    <w:rsid w:val="004C5B2D"/>
    <w:rsid w:val="00516CF1"/>
    <w:rsid w:val="00537C40"/>
    <w:rsid w:val="00560E1F"/>
    <w:rsid w:val="00575122"/>
    <w:rsid w:val="005B1F2A"/>
    <w:rsid w:val="00631A2A"/>
    <w:rsid w:val="00644CC2"/>
    <w:rsid w:val="00656DD4"/>
    <w:rsid w:val="006C3F0A"/>
    <w:rsid w:val="006E5C61"/>
    <w:rsid w:val="0071577A"/>
    <w:rsid w:val="00774FA0"/>
    <w:rsid w:val="0086201E"/>
    <w:rsid w:val="008A0250"/>
    <w:rsid w:val="008D7726"/>
    <w:rsid w:val="008F1C28"/>
    <w:rsid w:val="00932F73"/>
    <w:rsid w:val="009A5837"/>
    <w:rsid w:val="009E733D"/>
    <w:rsid w:val="009F2B8A"/>
    <w:rsid w:val="00A137AA"/>
    <w:rsid w:val="00A16307"/>
    <w:rsid w:val="00A312D7"/>
    <w:rsid w:val="00A43896"/>
    <w:rsid w:val="00AB6620"/>
    <w:rsid w:val="00B06A61"/>
    <w:rsid w:val="00B1441E"/>
    <w:rsid w:val="00B40BCA"/>
    <w:rsid w:val="00B458EB"/>
    <w:rsid w:val="00BA64B3"/>
    <w:rsid w:val="00BD501F"/>
    <w:rsid w:val="00D01E44"/>
    <w:rsid w:val="00D021E2"/>
    <w:rsid w:val="00D03F72"/>
    <w:rsid w:val="00D30C41"/>
    <w:rsid w:val="00DA53E6"/>
    <w:rsid w:val="00E946BC"/>
    <w:rsid w:val="00F071CB"/>
    <w:rsid w:val="00F30A58"/>
    <w:rsid w:val="00F64DE2"/>
    <w:rsid w:val="00F7403A"/>
    <w:rsid w:val="00FD0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98657"/>
  <w15:docId w15:val="{D0D141A3-1583-4ADA-A91D-CA6D719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0B4C73"/>
  </w:style>
  <w:style w:type="paragraph" w:styleId="Heading3">
    <w:name w:val="heading 3"/>
    <w:aliases w:val="3. Subhead"/>
    <w:next w:val="Normal"/>
    <w:link w:val="Heading3Char"/>
    <w:uiPriority w:val="9"/>
    <w:unhideWhenUsed/>
    <w:qFormat/>
    <w:rsid w:val="000A502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C73"/>
    <w:rPr>
      <w:sz w:val="16"/>
      <w:szCs w:val="16"/>
    </w:rPr>
  </w:style>
  <w:style w:type="paragraph" w:styleId="CommentText">
    <w:name w:val="annotation text"/>
    <w:basedOn w:val="Normal"/>
    <w:link w:val="CommentTextChar"/>
    <w:uiPriority w:val="99"/>
    <w:unhideWhenUsed/>
    <w:rsid w:val="000B4C73"/>
    <w:rPr>
      <w:sz w:val="20"/>
      <w:szCs w:val="20"/>
    </w:rPr>
  </w:style>
  <w:style w:type="character" w:customStyle="1" w:styleId="CommentTextChar">
    <w:name w:val="Comment Text Char"/>
    <w:basedOn w:val="DefaultParagraphFont"/>
    <w:link w:val="CommentText"/>
    <w:uiPriority w:val="99"/>
    <w:rsid w:val="000B4C73"/>
    <w:rPr>
      <w:sz w:val="20"/>
      <w:szCs w:val="20"/>
    </w:rPr>
  </w:style>
  <w:style w:type="paragraph" w:styleId="NoSpacing">
    <w:name w:val="No Spacing"/>
    <w:uiPriority w:val="1"/>
    <w:rsid w:val="000B4C73"/>
    <w:pPr>
      <w:spacing w:after="0" w:line="240" w:lineRule="auto"/>
    </w:pPr>
    <w:rPr>
      <w:rFonts w:ascii="Trebuchet MS" w:eastAsia="Calibri" w:hAnsi="Trebuchet MS" w:cs="Times New Roman"/>
      <w:lang w:val="en-US"/>
    </w:rPr>
  </w:style>
  <w:style w:type="paragraph" w:styleId="NormalWeb">
    <w:name w:val="Normal (Web)"/>
    <w:basedOn w:val="Normal"/>
    <w:uiPriority w:val="99"/>
    <w:unhideWhenUsed/>
    <w:rsid w:val="000A50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0A502F"/>
  </w:style>
  <w:style w:type="character" w:styleId="Hyperlink">
    <w:name w:val="Hyperlink"/>
    <w:uiPriority w:val="99"/>
    <w:unhideWhenUsed/>
    <w:rsid w:val="000A502F"/>
    <w:rPr>
      <w:color w:val="0000FF"/>
      <w:u w:val="single"/>
    </w:rPr>
  </w:style>
  <w:style w:type="paragraph" w:styleId="Header">
    <w:name w:val="header"/>
    <w:basedOn w:val="Normal"/>
    <w:link w:val="HeaderChar"/>
    <w:uiPriority w:val="99"/>
    <w:unhideWhenUsed/>
    <w:rsid w:val="000A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02F"/>
  </w:style>
  <w:style w:type="paragraph" w:styleId="Footer">
    <w:name w:val="footer"/>
    <w:basedOn w:val="Normal"/>
    <w:link w:val="FooterChar"/>
    <w:uiPriority w:val="99"/>
    <w:unhideWhenUsed/>
    <w:rsid w:val="000A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02F"/>
  </w:style>
  <w:style w:type="character" w:customStyle="1" w:styleId="Heading3Char">
    <w:name w:val="Heading 3 Char"/>
    <w:aliases w:val="3. Subhead Char"/>
    <w:basedOn w:val="DefaultParagraphFont"/>
    <w:link w:val="Heading3"/>
    <w:uiPriority w:val="9"/>
    <w:rsid w:val="000A502F"/>
    <w:rPr>
      <w:rFonts w:ascii="Trebuchet MS" w:eastAsia="Times New Roman" w:hAnsi="Trebuchet MS" w:cs="Times New Roman"/>
      <w:b/>
      <w:bCs/>
      <w:color w:val="000000"/>
      <w:szCs w:val="28"/>
      <w:lang w:val="en-US"/>
    </w:rPr>
  </w:style>
  <w:style w:type="paragraph" w:customStyle="1" w:styleId="5ControlCode">
    <w:name w:val="5. Control Code"/>
    <w:basedOn w:val="Normal"/>
    <w:link w:val="5ControlCodeChar"/>
    <w:rsid w:val="003274E8"/>
    <w:pPr>
      <w:jc w:val="right"/>
    </w:pPr>
    <w:rPr>
      <w:sz w:val="14"/>
      <w:szCs w:val="14"/>
      <w:lang w:val="en-US"/>
    </w:rPr>
  </w:style>
  <w:style w:type="character" w:customStyle="1" w:styleId="5ControlCodeChar">
    <w:name w:val="5. Control Code Char"/>
    <w:link w:val="5ControlCode"/>
    <w:rsid w:val="003274E8"/>
    <w:rPr>
      <w:sz w:val="14"/>
      <w:szCs w:val="14"/>
      <w:lang w:val="en-US"/>
    </w:rPr>
  </w:style>
  <w:style w:type="paragraph" w:styleId="Revision">
    <w:name w:val="Revision"/>
    <w:hidden/>
    <w:uiPriority w:val="99"/>
    <w:semiHidden/>
    <w:rsid w:val="004C5B2D"/>
    <w:pPr>
      <w:spacing w:after="0" w:line="240" w:lineRule="auto"/>
    </w:pPr>
  </w:style>
  <w:style w:type="paragraph" w:styleId="CommentSubject">
    <w:name w:val="annotation subject"/>
    <w:basedOn w:val="CommentText"/>
    <w:next w:val="CommentText"/>
    <w:link w:val="CommentSubjectChar"/>
    <w:uiPriority w:val="99"/>
    <w:semiHidden/>
    <w:unhideWhenUsed/>
    <w:rsid w:val="000508E1"/>
    <w:pPr>
      <w:spacing w:line="240" w:lineRule="auto"/>
    </w:pPr>
    <w:rPr>
      <w:b/>
      <w:bCs/>
    </w:rPr>
  </w:style>
  <w:style w:type="character" w:customStyle="1" w:styleId="CommentSubjectChar">
    <w:name w:val="Comment Subject Char"/>
    <w:basedOn w:val="CommentTextChar"/>
    <w:link w:val="CommentSubject"/>
    <w:uiPriority w:val="99"/>
    <w:semiHidden/>
    <w:rsid w:val="000508E1"/>
    <w:rPr>
      <w:b/>
      <w:bCs/>
      <w:sz w:val="20"/>
      <w:szCs w:val="20"/>
    </w:rPr>
  </w:style>
  <w:style w:type="character" w:styleId="UnresolvedMention">
    <w:name w:val="Unresolved Mention"/>
    <w:basedOn w:val="DefaultParagraphFont"/>
    <w:uiPriority w:val="99"/>
    <w:semiHidden/>
    <w:unhideWhenUsed/>
    <w:rsid w:val="008A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thanksgiving-eve#7396"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htsa.gov/risky-driving/drunk-driv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Gobel, Brandon (NHTSA)</cp:lastModifiedBy>
  <cp:revision>3</cp:revision>
  <dcterms:created xsi:type="dcterms:W3CDTF">2024-07-15T19:11:00Z</dcterms:created>
  <dcterms:modified xsi:type="dcterms:W3CDTF">2024-07-15T19:12:00Z</dcterms:modified>
</cp:coreProperties>
</file>