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6016" w14:textId="77777777" w:rsidR="004C755C" w:rsidRPr="00113BF4" w:rsidRDefault="00CF5FA5" w:rsidP="000A1632">
      <w:pPr>
        <w:pStyle w:val="Heading1"/>
        <w:spacing w:before="240" w:after="240"/>
        <w:ind w:left="720"/>
        <w:jc w:val="center"/>
        <w:rPr>
          <w:rFonts w:ascii="Rockwell" w:hAnsi="Rockwell"/>
          <w:bCs/>
          <w:i/>
          <w:noProof/>
          <w:color w:val="000000"/>
          <w:sz w:val="28"/>
          <w:szCs w:val="28"/>
          <w:lang w:val="es-419"/>
        </w:rPr>
      </w:pPr>
      <w:r w:rsidRPr="00113BF4">
        <w:rPr>
          <w:rFonts w:ascii="Rockwell" w:hAnsi="Rockwell"/>
          <w:bCs/>
          <w:noProof/>
          <w:color w:val="000000"/>
          <w:sz w:val="28"/>
          <w:szCs w:val="28"/>
          <w:lang w:val="es-419"/>
        </w:rPr>
        <w:t>Día de Acción de Gracias</w:t>
      </w:r>
      <w:r w:rsidRPr="00113BF4">
        <w:rPr>
          <w:rFonts w:ascii="Rockwell" w:hAnsi="Rockwell"/>
          <w:bCs/>
          <w:noProof/>
          <w:color w:val="000000"/>
          <w:sz w:val="28"/>
          <w:szCs w:val="28"/>
          <w:lang w:val="es-419"/>
        </w:rPr>
        <w:br/>
      </w:r>
      <w:r w:rsidRPr="00113BF4">
        <w:rPr>
          <w:rFonts w:ascii="Rockwell" w:hAnsi="Rockwell"/>
          <w:bCs/>
          <w:i/>
          <w:iCs/>
          <w:noProof/>
          <w:color w:val="000000"/>
          <w:sz w:val="28"/>
          <w:szCs w:val="28"/>
          <w:lang w:val="es-419"/>
        </w:rPr>
        <w:t>Si Te Sientes Diferente, Manejas Diferente</w:t>
      </w:r>
      <w:r w:rsidRPr="00113BF4">
        <w:rPr>
          <w:rFonts w:ascii="Rockwell" w:hAnsi="Rockwell"/>
          <w:bCs/>
          <w:i/>
          <w:noProof/>
          <w:color w:val="000000"/>
          <w:sz w:val="28"/>
          <w:szCs w:val="28"/>
          <w:lang w:val="es-419"/>
        </w:rPr>
        <w:t xml:space="preserve"> </w:t>
      </w:r>
    </w:p>
    <w:p w14:paraId="653F887D" w14:textId="60BAC34E" w:rsidR="00F50D79" w:rsidRPr="004C755C" w:rsidRDefault="00314DDF" w:rsidP="000A1632">
      <w:pPr>
        <w:pStyle w:val="Heading1"/>
        <w:spacing w:before="240" w:after="240"/>
        <w:ind w:left="720"/>
        <w:jc w:val="center"/>
        <w:rPr>
          <w:rFonts w:ascii="Rockwell" w:hAnsi="Rockwell"/>
          <w:bCs/>
          <w:noProof/>
          <w:color w:val="000000"/>
          <w:sz w:val="24"/>
          <w:szCs w:val="24"/>
        </w:rPr>
      </w:pPr>
      <w:commentRangeStart w:id="0"/>
      <w:r w:rsidRPr="004C755C">
        <w:rPr>
          <w:rFonts w:ascii="Rockwell" w:hAnsi="Rockwell"/>
          <w:bCs/>
          <w:noProof/>
          <w:color w:val="000000"/>
          <w:sz w:val="24"/>
          <w:szCs w:val="24"/>
        </w:rPr>
        <w:t>Facebook, X, Instagram</w:t>
      </w:r>
      <w:commentRangeEnd w:id="0"/>
      <w:r w:rsidR="003F3637" w:rsidRPr="004C755C">
        <w:rPr>
          <w:rStyle w:val="CommentReference"/>
          <w:rFonts w:ascii="Rockwell" w:hAnsi="Rockwell"/>
          <w:b w:val="0"/>
        </w:rPr>
        <w:commentReference w:id="0"/>
      </w:r>
    </w:p>
    <w:p w14:paraId="52821AE6" w14:textId="541AA490" w:rsidR="00477636" w:rsidRPr="004C755C" w:rsidRDefault="00477636" w:rsidP="00477636">
      <w:pPr>
        <w:ind w:left="720" w:firstLine="720"/>
        <w:rPr>
          <w:rFonts w:ascii="Trebuchet MS" w:hAnsi="Trebuchet MS"/>
        </w:rPr>
      </w:pPr>
      <w:r w:rsidRPr="004C755C">
        <w:rPr>
          <w:rFonts w:ascii="Trebuchet MS" w:hAnsi="Trebuchet MS"/>
        </w:rPr>
        <w:t>When posting to X and Instagram, consider adding trending or relevant hashtags, like #Thanksgivin</w:t>
      </w:r>
      <w:r w:rsidR="00D95799" w:rsidRPr="004C755C">
        <w:rPr>
          <w:rFonts w:ascii="Trebuchet MS" w:hAnsi="Trebuchet MS"/>
        </w:rPr>
        <w:t>g or #TurkeyDay</w:t>
      </w:r>
      <w:r w:rsidRPr="004C755C">
        <w:rPr>
          <w:rFonts w:ascii="Trebuchet MS" w:hAnsi="Trebuchet MS"/>
        </w:rPr>
        <w:t>, to any of the below posts.</w:t>
      </w:r>
      <w:r w:rsidRPr="004C755C">
        <w:rPr>
          <w:rFonts w:ascii="Trebuchet MS" w:hAnsi="Trebuchet MS"/>
          <w:caps/>
          <w:noProof/>
        </w:rPr>
        <w:tab/>
      </w:r>
    </w:p>
    <w:p w14:paraId="130BA9D9" w14:textId="77777777" w:rsidR="00314DDF" w:rsidRPr="004C755C" w:rsidRDefault="00314DDF" w:rsidP="00314DDF">
      <w:pPr>
        <w:rPr>
          <w:rFonts w:ascii="Trebuchet MS" w:hAnsi="Trebuchet MS"/>
        </w:rPr>
      </w:pPr>
    </w:p>
    <w:p w14:paraId="0E48324F" w14:textId="66B04D34" w:rsidR="00D76F4D" w:rsidRPr="004C755C" w:rsidRDefault="00CF5FA5" w:rsidP="00E705A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bookmarkStart w:id="1" w:name="_gjdgxs" w:colFirst="0" w:colLast="0"/>
      <w:bookmarkEnd w:id="1"/>
      <w:r w:rsidRPr="004C755C">
        <w:rPr>
          <w:rFonts w:ascii="Trebuchet MS" w:eastAsia="Arial" w:hAnsi="Trebuchet MS" w:cs="Arial"/>
          <w:lang w:val="es-US"/>
        </w:rPr>
        <w:t xml:space="preserve">¿Planeas manejar este Día de Acción de Gracias? </w:t>
      </w:r>
      <w:r w:rsidRPr="004C755C">
        <w:rPr>
          <w:rFonts w:ascii="Segoe UI Emoji" w:eastAsia="Arial" w:hAnsi="Segoe UI Emoji" w:cs="Segoe UI Emoji"/>
          <w:lang w:val="es-US"/>
        </w:rPr>
        <w:t>🦃</w:t>
      </w:r>
      <w:r w:rsidRPr="004C755C">
        <w:rPr>
          <w:rFonts w:ascii="Trebuchet MS" w:eastAsia="Arial" w:hAnsi="Trebuchet MS" w:cs="Arial"/>
          <w:lang w:val="es-US"/>
        </w:rPr>
        <w:t xml:space="preserve"> No manejes bajo la influencia de drogas o el alcohol. </w:t>
      </w:r>
      <w:r w:rsidRPr="004C755C">
        <w:rPr>
          <w:rFonts w:ascii="Trebuchet MS" w:eastAsia="Arial" w:hAnsi="Trebuchet MS" w:cs="Arial"/>
          <w:i/>
          <w:iCs/>
          <w:lang w:val="es-US"/>
        </w:rPr>
        <w:t>Si Te Sientes Diferente, Manejas Diferente</w:t>
      </w:r>
      <w:r w:rsidR="00314DDF" w:rsidRPr="004C755C">
        <w:rPr>
          <w:rFonts w:ascii="Trebuchet MS" w:hAnsi="Trebuchet MS"/>
        </w:rPr>
        <w:t>.</w:t>
      </w:r>
      <w:r w:rsidR="00D76F4D" w:rsidRPr="004C755C">
        <w:rPr>
          <w:rFonts w:ascii="Trebuchet MS" w:hAnsi="Trebuchet MS"/>
        </w:rPr>
        <w:t xml:space="preserve"> </w:t>
      </w:r>
    </w:p>
    <w:p w14:paraId="1593D6F5" w14:textId="0D5D5FB6" w:rsidR="00D76F4D" w:rsidRPr="004C755C" w:rsidRDefault="00D76F4D" w:rsidP="00D76F4D">
      <w:pPr>
        <w:rPr>
          <w:rFonts w:ascii="Trebuchet MS" w:hAnsi="Trebuchet MS"/>
        </w:rPr>
      </w:pPr>
    </w:p>
    <w:p w14:paraId="0800A462" w14:textId="66CC87D5" w:rsidR="00D76F4D" w:rsidRPr="004C755C" w:rsidRDefault="00CF5FA5" w:rsidP="00D76F4D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4C755C">
        <w:rPr>
          <w:rFonts w:ascii="Trebuchet MS" w:hAnsi="Trebuchet MS" w:cs="Arial"/>
          <w:lang w:val="es-US"/>
        </w:rPr>
        <w:t xml:space="preserve">Estamos seguros de que el pavo </w:t>
      </w:r>
      <w:r w:rsidRPr="004C755C">
        <w:rPr>
          <w:rFonts w:ascii="Trebuchet MS" w:eastAsia="Arial" w:hAnsi="Trebuchet MS" w:cs="Arial"/>
          <w:lang w:val="es-US"/>
        </w:rPr>
        <w:t>estaría</w:t>
      </w:r>
      <w:r w:rsidRPr="004C755C">
        <w:rPr>
          <w:rFonts w:ascii="Trebuchet MS" w:hAnsi="Trebuchet MS" w:cs="Arial"/>
          <w:lang w:val="es-US"/>
        </w:rPr>
        <w:t xml:space="preserve"> de acuerdo </w:t>
      </w:r>
      <w:r w:rsidRPr="004C755C">
        <w:rPr>
          <w:rFonts w:ascii="Segoe UI Emoji" w:hAnsi="Segoe UI Emoji" w:cs="Segoe UI Emoji"/>
          <w:lang w:val="es-US"/>
        </w:rPr>
        <w:t>🦃</w:t>
      </w:r>
      <w:r w:rsidRPr="004C755C">
        <w:rPr>
          <w:rFonts w:ascii="Trebuchet MS" w:hAnsi="Trebuchet MS" w:cs="Arial"/>
          <w:lang w:val="es-US"/>
        </w:rPr>
        <w:t xml:space="preserve">… Es peligroso estar drogado cuando </w:t>
      </w:r>
      <w:r w:rsidRPr="004C755C">
        <w:rPr>
          <w:rFonts w:ascii="Trebuchet MS" w:eastAsia="Arial" w:hAnsi="Trebuchet MS" w:cs="Arial"/>
          <w:lang w:val="es-US"/>
        </w:rPr>
        <w:t>estás detrás del volante</w:t>
      </w:r>
      <w:r w:rsidRPr="004C755C">
        <w:rPr>
          <w:rFonts w:ascii="Trebuchet MS" w:hAnsi="Trebuchet MS" w:cs="Arial"/>
          <w:lang w:val="es-US"/>
        </w:rPr>
        <w:t xml:space="preserve">. </w:t>
      </w:r>
      <w:r w:rsidRPr="004C755C">
        <w:rPr>
          <w:rFonts w:ascii="Segoe UI Emoji" w:hAnsi="Segoe UI Emoji" w:cs="Segoe UI Emoji"/>
          <w:lang w:val="es-US"/>
        </w:rPr>
        <w:t>💨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Trebuchet MS" w:eastAsia="Arial" w:hAnsi="Trebuchet MS" w:cs="Arial"/>
          <w:i/>
          <w:iCs/>
          <w:lang w:val="es-US"/>
        </w:rPr>
        <w:t>Si Te Sientes Diferente, Manejas Diferente</w:t>
      </w:r>
      <w:r w:rsidR="00314DDF" w:rsidRPr="004C755C">
        <w:rPr>
          <w:rFonts w:ascii="Trebuchet MS" w:hAnsi="Trebuchet MS"/>
        </w:rPr>
        <w:t xml:space="preserve">. </w:t>
      </w:r>
    </w:p>
    <w:p w14:paraId="1BAF070A" w14:textId="77777777" w:rsidR="00D76F4D" w:rsidRPr="004C755C" w:rsidRDefault="00D76F4D" w:rsidP="00D76F4D">
      <w:pPr>
        <w:pStyle w:val="ListParagraph"/>
        <w:rPr>
          <w:rFonts w:ascii="Trebuchet MS" w:hAnsi="Trebuchet MS"/>
        </w:rPr>
      </w:pPr>
    </w:p>
    <w:p w14:paraId="58AEAE2E" w14:textId="6FE86E9C" w:rsidR="00D76F4D" w:rsidRPr="004C755C" w:rsidRDefault="00CF5FA5" w:rsidP="00D76F4D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4C755C">
        <w:rPr>
          <w:rFonts w:ascii="Trebuchet MS" w:eastAsia="Arial" w:hAnsi="Trebuchet MS" w:cs="Arial"/>
          <w:lang w:val="es-US"/>
        </w:rPr>
        <w:t xml:space="preserve">Si va a haber ingredientes adicionales en tus brownies </w:t>
      </w:r>
      <w:r w:rsidRPr="004C755C">
        <w:rPr>
          <w:rFonts w:ascii="Segoe UI Emoji" w:eastAsia="Arial" w:hAnsi="Segoe UI Emoji" w:cs="Segoe UI Emoji"/>
          <w:lang w:val="es-US"/>
        </w:rPr>
        <w:t>🍫</w:t>
      </w:r>
      <w:r w:rsidRPr="004C755C">
        <w:rPr>
          <w:rFonts w:ascii="Trebuchet MS" w:eastAsia="Arial" w:hAnsi="Trebuchet MS" w:cs="Arial"/>
          <w:lang w:val="es-US"/>
        </w:rPr>
        <w:t xml:space="preserve"> o pastel de calabaza </w:t>
      </w:r>
      <w:r w:rsidRPr="004C755C">
        <w:rPr>
          <w:rFonts w:ascii="Segoe UI Emoji" w:eastAsia="Arial" w:hAnsi="Segoe UI Emoji" w:cs="Segoe UI Emoji"/>
          <w:lang w:val="es-US"/>
        </w:rPr>
        <w:t>🥧</w:t>
      </w:r>
      <w:r w:rsidRPr="004C755C">
        <w:rPr>
          <w:rFonts w:ascii="Trebuchet MS" w:eastAsia="Arial" w:hAnsi="Trebuchet MS" w:cs="Arial"/>
          <w:lang w:val="es-US"/>
        </w:rPr>
        <w:t xml:space="preserve"> del Día del Pavo, asegúrate de tener un conductor designado sobrio listo para llevarte a casa de forma segura. </w:t>
      </w:r>
      <w:r w:rsidRPr="004C755C">
        <w:rPr>
          <w:rFonts w:ascii="Trebuchet MS" w:eastAsia="Arial" w:hAnsi="Trebuchet MS" w:cs="Arial"/>
          <w:i/>
          <w:iCs/>
          <w:lang w:val="es-US"/>
        </w:rPr>
        <w:t>Si Te Sientes Diferente, Manejas Diferente</w:t>
      </w:r>
      <w:r w:rsidR="00314DDF" w:rsidRPr="004C755C">
        <w:rPr>
          <w:rFonts w:ascii="Trebuchet MS" w:hAnsi="Trebuchet MS"/>
        </w:rPr>
        <w:t>.</w:t>
      </w:r>
    </w:p>
    <w:p w14:paraId="00EE037D" w14:textId="77777777" w:rsidR="00042C63" w:rsidRPr="004C755C" w:rsidRDefault="00042C63" w:rsidP="00042C63">
      <w:pPr>
        <w:pStyle w:val="ListParagraph"/>
        <w:rPr>
          <w:rFonts w:ascii="Trebuchet MS" w:hAnsi="Trebuchet MS"/>
        </w:rPr>
      </w:pPr>
    </w:p>
    <w:p w14:paraId="1343BA82" w14:textId="27370380" w:rsidR="00E82CE7" w:rsidRPr="004C755C" w:rsidRDefault="00CF5FA5" w:rsidP="00314DDF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4C755C">
        <w:rPr>
          <w:rFonts w:ascii="Trebuchet MS" w:hAnsi="Trebuchet MS" w:cs="Arial"/>
          <w:lang w:val="es-US"/>
        </w:rPr>
        <w:t xml:space="preserve">No importa </w:t>
      </w:r>
      <w:r w:rsidRPr="004C755C">
        <w:rPr>
          <w:rFonts w:ascii="Trebuchet MS" w:eastAsia="Arial" w:hAnsi="Trebuchet MS" w:cs="Arial"/>
          <w:lang w:val="es-US"/>
        </w:rPr>
        <w:t xml:space="preserve">qué termino uses: </w:t>
      </w:r>
      <w:r w:rsidRPr="004C755C">
        <w:rPr>
          <w:rFonts w:ascii="Trebuchet MS" w:hAnsi="Trebuchet MS" w:cs="Arial"/>
          <w:lang w:val="es-US"/>
        </w:rPr>
        <w:t xml:space="preserve">ajumado, </w:t>
      </w:r>
      <w:proofErr w:type="spellStart"/>
      <w:r w:rsidRPr="004C755C">
        <w:rPr>
          <w:rFonts w:ascii="Trebuchet MS" w:hAnsi="Trebuchet MS" w:cs="Arial"/>
          <w:lang w:val="es-US"/>
        </w:rPr>
        <w:t>high</w:t>
      </w:r>
      <w:proofErr w:type="spellEnd"/>
      <w:r w:rsidRPr="004C755C">
        <w:rPr>
          <w:rFonts w:ascii="Trebuchet MS" w:hAnsi="Trebuchet MS" w:cs="Arial"/>
          <w:lang w:val="es-US"/>
        </w:rPr>
        <w:t xml:space="preserve"> o drogado, las drogas afectan tu capacidad para manejar de forma segura. Llama a un amigo sobrio </w:t>
      </w:r>
      <w:r w:rsidRPr="004C755C">
        <w:rPr>
          <w:rFonts w:ascii="Segoe UI Emoji" w:hAnsi="Segoe UI Emoji" w:cs="Segoe UI Emoji"/>
          <w:lang w:val="es-US"/>
        </w:rPr>
        <w:t>🚘</w:t>
      </w:r>
      <w:r w:rsidRPr="004C755C">
        <w:rPr>
          <w:rFonts w:ascii="Trebuchet MS" w:hAnsi="Trebuchet MS" w:cs="Segoe UI Emoji"/>
          <w:lang w:val="es-US"/>
        </w:rPr>
        <w:t xml:space="preserve"> </w:t>
      </w:r>
      <w:r w:rsidRPr="004C755C">
        <w:rPr>
          <w:rFonts w:ascii="Trebuchet MS" w:hAnsi="Trebuchet MS" w:cs="Arial"/>
          <w:lang w:val="es-US"/>
        </w:rPr>
        <w:t xml:space="preserve">o a un servicio de viaje compartido </w:t>
      </w:r>
      <w:r w:rsidRPr="004C755C">
        <w:rPr>
          <w:rFonts w:ascii="Segoe UI Emoji" w:hAnsi="Segoe UI Emoji" w:cs="Segoe UI Emoji"/>
          <w:lang w:val="es-US"/>
        </w:rPr>
        <w:t>🚗</w:t>
      </w:r>
      <w:r w:rsidRPr="004C755C">
        <w:rPr>
          <w:rFonts w:ascii="Trebuchet MS" w:hAnsi="Trebuchet MS" w:cs="Arial"/>
          <w:lang w:val="es-US"/>
        </w:rPr>
        <w:t xml:space="preserve"> o usa el transporte público </w:t>
      </w:r>
      <w:r w:rsidRPr="004C755C">
        <w:rPr>
          <w:rFonts w:ascii="Segoe UI Emoji" w:hAnsi="Segoe UI Emoji" w:cs="Segoe UI Emoji"/>
          <w:lang w:val="es-US"/>
        </w:rPr>
        <w:t>🚌</w:t>
      </w:r>
      <w:r w:rsidRPr="004C755C">
        <w:rPr>
          <w:rFonts w:ascii="Trebuchet MS" w:hAnsi="Trebuchet MS" w:cs="Arial"/>
          <w:lang w:val="es-US"/>
        </w:rPr>
        <w:t xml:space="preserve"> para regresar a casa de forma segura. </w:t>
      </w:r>
      <w:r w:rsidRPr="004C755C">
        <w:rPr>
          <w:rFonts w:ascii="Trebuchet MS" w:eastAsia="Arial" w:hAnsi="Trebuchet MS" w:cs="Arial"/>
          <w:i/>
          <w:iCs/>
          <w:lang w:val="es-US"/>
        </w:rPr>
        <w:t>Si Te Sientes Diferente, Manejas Diferente</w:t>
      </w:r>
      <w:r w:rsidR="001E22A3" w:rsidRPr="004C755C">
        <w:rPr>
          <w:rFonts w:ascii="Trebuchet MS" w:hAnsi="Trebuchet MS"/>
        </w:rPr>
        <w:t>.</w:t>
      </w:r>
    </w:p>
    <w:p w14:paraId="7C434FDF" w14:textId="77777777" w:rsidR="002754D8" w:rsidRPr="004C755C" w:rsidRDefault="002754D8" w:rsidP="002754D8">
      <w:pPr>
        <w:pStyle w:val="ListParagraph"/>
        <w:rPr>
          <w:rFonts w:ascii="Trebuchet MS" w:hAnsi="Trebuchet MS"/>
        </w:rPr>
      </w:pPr>
    </w:p>
    <w:p w14:paraId="3F5BD1BB" w14:textId="20E21FE5" w:rsidR="003F3637" w:rsidRPr="004C755C" w:rsidRDefault="00CF5FA5" w:rsidP="002754D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4C755C">
        <w:rPr>
          <w:rFonts w:ascii="Trebuchet MS" w:eastAsia="Arial" w:hAnsi="Trebuchet MS" w:cs="Arial"/>
          <w:lang w:val="es-US"/>
        </w:rPr>
        <w:t>Ya estás pensando en el puré de papas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Segoe UI Emoji" w:hAnsi="Segoe UI Emoji" w:cs="Segoe UI Emoji"/>
          <w:lang w:val="es-US"/>
        </w:rPr>
        <w:t>🥔</w:t>
      </w:r>
      <w:r w:rsidRPr="004C755C">
        <w:rPr>
          <w:rFonts w:ascii="Trebuchet MS" w:hAnsi="Trebuchet MS" w:cs="Arial"/>
          <w:lang w:val="es-US"/>
        </w:rPr>
        <w:t xml:space="preserve">, </w:t>
      </w:r>
      <w:r w:rsidRPr="004C755C">
        <w:rPr>
          <w:rFonts w:ascii="Trebuchet MS" w:eastAsia="Arial" w:hAnsi="Trebuchet MS" w:cs="Arial"/>
          <w:lang w:val="es-US"/>
        </w:rPr>
        <w:t>el relleno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Segoe UI Emoji" w:hAnsi="Segoe UI Emoji" w:cs="Segoe UI Emoji"/>
          <w:lang w:val="es-US"/>
        </w:rPr>
        <w:t>🍗</w:t>
      </w:r>
      <w:r w:rsidRPr="004C755C">
        <w:rPr>
          <w:rFonts w:ascii="Trebuchet MS" w:hAnsi="Trebuchet MS" w:cs="Arial"/>
          <w:lang w:val="es-US"/>
        </w:rPr>
        <w:t xml:space="preserve">, </w:t>
      </w:r>
      <w:r w:rsidRPr="004C755C">
        <w:rPr>
          <w:rFonts w:ascii="Trebuchet MS" w:eastAsia="Arial" w:hAnsi="Trebuchet MS" w:cs="Arial"/>
          <w:lang w:val="es-US"/>
        </w:rPr>
        <w:t>y el pastel de calabaza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Segoe UI Emoji" w:hAnsi="Segoe UI Emoji" w:cs="Segoe UI Emoji"/>
          <w:lang w:val="es-US"/>
        </w:rPr>
        <w:t>🥧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Trebuchet MS" w:eastAsia="Arial" w:hAnsi="Trebuchet MS" w:cs="Arial"/>
          <w:lang w:val="es-US"/>
        </w:rPr>
        <w:t>…</w:t>
      </w:r>
      <w:r w:rsidRPr="004C755C">
        <w:rPr>
          <w:rFonts w:ascii="Trebuchet MS" w:hAnsi="Trebuchet MS" w:cs="Arial"/>
          <w:color w:val="111111"/>
          <w:shd w:val="clear" w:color="auto" w:fill="FFFFFF"/>
          <w:lang w:val="es-US"/>
        </w:rPr>
        <w:t xml:space="preserve"> </w:t>
      </w:r>
      <w:r w:rsidRPr="004C755C">
        <w:rPr>
          <w:rFonts w:ascii="Trebuchet MS" w:eastAsia="Arial" w:hAnsi="Trebuchet MS" w:cs="Arial"/>
          <w:lang w:val="es-US"/>
        </w:rPr>
        <w:t>¡Piensa también en un conductor designado sobrio</w:t>
      </w:r>
      <w:r w:rsidRPr="004C755C">
        <w:rPr>
          <w:rFonts w:ascii="Trebuchet MS" w:hAnsi="Trebuchet MS" w:cs="Arial"/>
          <w:lang w:val="es-US"/>
        </w:rPr>
        <w:t xml:space="preserve">! </w:t>
      </w:r>
      <w:r w:rsidRPr="004C755C">
        <w:rPr>
          <w:rFonts w:ascii="Trebuchet MS" w:eastAsia="Arial" w:hAnsi="Trebuchet MS" w:cs="Arial"/>
          <w:lang w:val="es-US"/>
        </w:rPr>
        <w:t>Y si has estado usando drogas, llama a un amigo sobrio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Segoe UI Emoji" w:hAnsi="Segoe UI Emoji" w:cs="Segoe UI Emoji"/>
          <w:lang w:val="es-US"/>
        </w:rPr>
        <w:t>🚘</w:t>
      </w:r>
      <w:r w:rsidRPr="004C755C">
        <w:rPr>
          <w:rFonts w:ascii="Trebuchet MS" w:hAnsi="Trebuchet MS" w:cs="Segoe UI Emoji"/>
          <w:lang w:val="es-US"/>
        </w:rPr>
        <w:t xml:space="preserve"> </w:t>
      </w:r>
      <w:r w:rsidRPr="004C755C">
        <w:rPr>
          <w:rFonts w:ascii="Trebuchet MS" w:hAnsi="Trebuchet MS" w:cs="Arial"/>
          <w:lang w:val="es-US"/>
        </w:rPr>
        <w:t xml:space="preserve">o a un </w:t>
      </w:r>
      <w:r w:rsidRPr="004C755C">
        <w:rPr>
          <w:rFonts w:ascii="Trebuchet MS" w:eastAsia="Arial" w:hAnsi="Trebuchet MS" w:cs="Arial"/>
          <w:lang w:val="es-US"/>
        </w:rPr>
        <w:t>servicio de viaje compartido</w:t>
      </w:r>
      <w:r w:rsidRPr="004C755C">
        <w:rPr>
          <w:rFonts w:ascii="Trebuchet MS" w:hAnsi="Trebuchet MS" w:cs="Arial"/>
          <w:lang w:val="es-US"/>
        </w:rPr>
        <w:t xml:space="preserve"> </w:t>
      </w:r>
      <w:r w:rsidRPr="004C755C">
        <w:rPr>
          <w:rFonts w:ascii="Segoe UI Emoji" w:hAnsi="Segoe UI Emoji" w:cs="Segoe UI Emoji"/>
          <w:lang w:val="es-US"/>
        </w:rPr>
        <w:t>🚗</w:t>
      </w:r>
      <w:r w:rsidRPr="004C755C">
        <w:rPr>
          <w:rFonts w:ascii="Trebuchet MS" w:hAnsi="Trebuchet MS" w:cs="Arial"/>
          <w:lang w:val="es-US"/>
        </w:rPr>
        <w:t xml:space="preserve">, o usa el transporte público </w:t>
      </w:r>
      <w:r w:rsidRPr="004C755C">
        <w:rPr>
          <w:rFonts w:ascii="Segoe UI Emoji" w:hAnsi="Segoe UI Emoji" w:cs="Segoe UI Emoji"/>
          <w:lang w:val="es-US"/>
        </w:rPr>
        <w:t>🚌</w:t>
      </w:r>
      <w:r w:rsidRPr="004C755C">
        <w:rPr>
          <w:rFonts w:ascii="Trebuchet MS" w:hAnsi="Trebuchet MS" w:cs="Arial"/>
          <w:lang w:val="es-US"/>
        </w:rPr>
        <w:t xml:space="preserve"> para regresar a casa de forma segura. </w:t>
      </w:r>
      <w:r w:rsidRPr="004C755C">
        <w:rPr>
          <w:rFonts w:ascii="Trebuchet MS" w:eastAsia="Arial" w:hAnsi="Trebuchet MS" w:cs="Arial"/>
          <w:i/>
          <w:iCs/>
          <w:lang w:val="es-US"/>
        </w:rPr>
        <w:t>Si Te Sientes Diferente, Manejas Diferente</w:t>
      </w:r>
      <w:r w:rsidRPr="004C755C">
        <w:rPr>
          <w:rFonts w:ascii="Trebuchet MS" w:eastAsia="Arial" w:hAnsi="Trebuchet MS" w:cs="Arial"/>
          <w:lang w:val="es-US"/>
        </w:rPr>
        <w:t>.</w:t>
      </w:r>
    </w:p>
    <w:p w14:paraId="1A34D7AC" w14:textId="77777777" w:rsidR="00CF5FA5" w:rsidRPr="00CF5FA5" w:rsidRDefault="00CF5FA5" w:rsidP="00CF5FA5">
      <w:pPr>
        <w:pStyle w:val="ListParagraph"/>
        <w:rPr>
          <w:rFonts w:ascii="Trebuchet MS" w:hAnsi="Trebuchet MS"/>
        </w:rPr>
      </w:pPr>
    </w:p>
    <w:p w14:paraId="6CE4A257" w14:textId="77777777" w:rsidR="00CF5FA5" w:rsidRDefault="00CF5FA5" w:rsidP="00CF5FA5">
      <w:pPr>
        <w:rPr>
          <w:rFonts w:ascii="Trebuchet MS" w:hAnsi="Trebuchet MS"/>
        </w:rPr>
      </w:pPr>
    </w:p>
    <w:p w14:paraId="2A1EEE82" w14:textId="77777777" w:rsidR="00CF5FA5" w:rsidRPr="00CF5FA5" w:rsidRDefault="00CF5FA5" w:rsidP="00CF5FA5">
      <w:pPr>
        <w:rPr>
          <w:rFonts w:ascii="Trebuchet MS" w:hAnsi="Trebuchet MS"/>
        </w:rPr>
      </w:pPr>
    </w:p>
    <w:sectPr w:rsidR="00CF5FA5" w:rsidRPr="00CF5FA5" w:rsidSect="005C4CA9">
      <w:headerReference w:type="default" r:id="rId11"/>
      <w:footerReference w:type="default" r:id="rId12"/>
      <w:pgSz w:w="12240" w:h="15840"/>
      <w:pgMar w:top="2070" w:right="1440" w:bottom="270" w:left="1440" w:header="360" w:footer="432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5:05:00Z" w:initials="A">
    <w:p w14:paraId="4F733576" w14:textId="77777777" w:rsidR="003F3637" w:rsidRDefault="003F3637" w:rsidP="00E73A31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anchor="7541" w:history="1">
        <w:r w:rsidRPr="00E73A31">
          <w:rPr>
            <w:rStyle w:val="Hyperlink"/>
          </w:rPr>
          <w:t>Thanksgiving | Traffic Safety Marketing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7335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F31" w16cex:dateUtc="2024-06-17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733576" w16cid:durableId="2A1AC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230D" w14:textId="77777777" w:rsidR="00885D94" w:rsidRDefault="00885D94">
      <w:r>
        <w:separator/>
      </w:r>
    </w:p>
  </w:endnote>
  <w:endnote w:type="continuationSeparator" w:id="0">
    <w:p w14:paraId="3AC0246A" w14:textId="77777777" w:rsidR="00885D94" w:rsidRDefault="0088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A408" w14:textId="696D01E2" w:rsidR="00ED2511" w:rsidRPr="00382A7A" w:rsidRDefault="006B3E51" w:rsidP="00ED2511">
    <w:pPr>
      <w:jc w:val="right"/>
      <w:rPr>
        <w:rFonts w:ascii="Trebuchet MS" w:hAnsi="Trebuchet MS"/>
        <w:sz w:val="14"/>
        <w:szCs w:val="14"/>
      </w:rPr>
    </w:pPr>
    <w:r w:rsidRPr="00382A7A">
      <w:rPr>
        <w:rFonts w:ascii="Trebuchet MS" w:hAnsi="Trebuchet MS"/>
        <w:sz w:val="14"/>
        <w:szCs w:val="14"/>
      </w:rPr>
      <w:t>1</w:t>
    </w:r>
    <w:r w:rsidR="003F3637">
      <w:rPr>
        <w:rFonts w:ascii="Trebuchet MS" w:hAnsi="Trebuchet MS"/>
        <w:sz w:val="14"/>
        <w:szCs w:val="14"/>
      </w:rPr>
      <w:t>62</w:t>
    </w:r>
    <w:r w:rsidR="008532A2">
      <w:rPr>
        <w:rFonts w:ascii="Trebuchet MS" w:hAnsi="Trebuchet MS"/>
        <w:sz w:val="14"/>
        <w:szCs w:val="14"/>
      </w:rPr>
      <w:t>9</w:t>
    </w:r>
    <w:r w:rsidR="007C3068" w:rsidRPr="00382A7A">
      <w:rPr>
        <w:rFonts w:ascii="Trebuchet MS" w:hAnsi="Trebuchet MS"/>
        <w:sz w:val="14"/>
        <w:szCs w:val="14"/>
      </w:rPr>
      <w:t>4</w:t>
    </w:r>
    <w:r w:rsidR="00CF5FA5">
      <w:rPr>
        <w:rFonts w:ascii="Trebuchet MS" w:hAnsi="Trebuchet MS"/>
        <w:sz w:val="14"/>
        <w:szCs w:val="14"/>
      </w:rPr>
      <w:t>l</w:t>
    </w:r>
    <w:r w:rsidR="00ED2511" w:rsidRPr="00382A7A">
      <w:rPr>
        <w:rFonts w:ascii="Trebuchet MS" w:hAnsi="Trebuchet MS"/>
        <w:sz w:val="14"/>
        <w:szCs w:val="14"/>
      </w:rPr>
      <w:t>-</w:t>
    </w:r>
    <w:r w:rsidR="00CF5FA5">
      <w:rPr>
        <w:rFonts w:ascii="Trebuchet MS" w:hAnsi="Trebuchet MS"/>
        <w:sz w:val="14"/>
        <w:szCs w:val="14"/>
      </w:rPr>
      <w:t>091824</w:t>
    </w:r>
    <w:r w:rsidR="00ED2511" w:rsidRPr="00382A7A">
      <w:rPr>
        <w:rFonts w:ascii="Trebuchet MS" w:hAnsi="Trebuchet MS"/>
        <w:sz w:val="14"/>
        <w:szCs w:val="14"/>
      </w:rPr>
      <w:t>-v</w:t>
    </w:r>
    <w:r w:rsidRPr="00382A7A">
      <w:rPr>
        <w:rFonts w:ascii="Trebuchet MS" w:hAnsi="Trebuchet MS"/>
        <w:sz w:val="14"/>
        <w:szCs w:val="14"/>
      </w:rPr>
      <w:t>1</w:t>
    </w:r>
    <w:r w:rsidR="000A1632">
      <w:rPr>
        <w:rFonts w:ascii="Trebuchet MS" w:hAnsi="Trebuchet MS"/>
        <w:sz w:val="14"/>
        <w:szCs w:val="14"/>
      </w:rPr>
      <w:t>a</w:t>
    </w:r>
  </w:p>
  <w:p w14:paraId="05459E7E" w14:textId="77777777" w:rsidR="00ED2511" w:rsidRDefault="00ED2511" w:rsidP="00ED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9002" w14:textId="77777777" w:rsidR="00885D94" w:rsidRDefault="00885D94">
      <w:r>
        <w:separator/>
      </w:r>
    </w:p>
  </w:footnote>
  <w:footnote w:type="continuationSeparator" w:id="0">
    <w:p w14:paraId="027576D3" w14:textId="77777777" w:rsidR="00885D94" w:rsidRDefault="0088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67F" w14:textId="5FF47393" w:rsidR="00AC5C63" w:rsidRDefault="00CF5FA5" w:rsidP="00AC5C63">
    <w:pPr>
      <w:pStyle w:val="Header"/>
      <w:jc w:val="center"/>
    </w:pPr>
    <w:r>
      <w:rPr>
        <w:noProof/>
      </w:rPr>
      <w:drawing>
        <wp:inline distT="0" distB="0" distL="0" distR="0" wp14:anchorId="4002CA69" wp14:editId="442373EF">
          <wp:extent cx="2183414" cy="962025"/>
          <wp:effectExtent l="0" t="0" r="7620" b="0"/>
          <wp:docPr id="1" name="Picture 1" descr="Si te sientes diferente, manejas dife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 te sientes diferente, manejas difer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362" cy="972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91451">
    <w:abstractNumId w:val="2"/>
  </w:num>
  <w:num w:numId="2" w16cid:durableId="160581367">
    <w:abstractNumId w:val="1"/>
  </w:num>
  <w:num w:numId="3" w16cid:durableId="1172135790">
    <w:abstractNumId w:val="0"/>
  </w:num>
  <w:num w:numId="4" w16cid:durableId="11246130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05C05"/>
    <w:rsid w:val="00034814"/>
    <w:rsid w:val="0004090D"/>
    <w:rsid w:val="00042C63"/>
    <w:rsid w:val="00052E38"/>
    <w:rsid w:val="00095194"/>
    <w:rsid w:val="000A1632"/>
    <w:rsid w:val="000A2E7C"/>
    <w:rsid w:val="000A364C"/>
    <w:rsid w:val="000A7CE0"/>
    <w:rsid w:val="000B6AF2"/>
    <w:rsid w:val="000E14FF"/>
    <w:rsid w:val="00113BF4"/>
    <w:rsid w:val="00117783"/>
    <w:rsid w:val="001E22A3"/>
    <w:rsid w:val="001F29EB"/>
    <w:rsid w:val="001F4965"/>
    <w:rsid w:val="0020238E"/>
    <w:rsid w:val="00223341"/>
    <w:rsid w:val="002271D0"/>
    <w:rsid w:val="00247996"/>
    <w:rsid w:val="0027360B"/>
    <w:rsid w:val="002754D8"/>
    <w:rsid w:val="002940E7"/>
    <w:rsid w:val="002F708B"/>
    <w:rsid w:val="00302499"/>
    <w:rsid w:val="00314DDF"/>
    <w:rsid w:val="00321462"/>
    <w:rsid w:val="0033679C"/>
    <w:rsid w:val="00382A7A"/>
    <w:rsid w:val="0038548C"/>
    <w:rsid w:val="003B056C"/>
    <w:rsid w:val="003D7BC3"/>
    <w:rsid w:val="003F3637"/>
    <w:rsid w:val="00406942"/>
    <w:rsid w:val="00425F4A"/>
    <w:rsid w:val="0045460E"/>
    <w:rsid w:val="00454E16"/>
    <w:rsid w:val="00477636"/>
    <w:rsid w:val="00484606"/>
    <w:rsid w:val="004B38D0"/>
    <w:rsid w:val="004C755C"/>
    <w:rsid w:val="004D7C74"/>
    <w:rsid w:val="004E69C4"/>
    <w:rsid w:val="00535FB6"/>
    <w:rsid w:val="0059488B"/>
    <w:rsid w:val="005A6E55"/>
    <w:rsid w:val="005C4CA9"/>
    <w:rsid w:val="005D1A0F"/>
    <w:rsid w:val="005D382F"/>
    <w:rsid w:val="005F0ED1"/>
    <w:rsid w:val="006B3E51"/>
    <w:rsid w:val="006D4E27"/>
    <w:rsid w:val="006E751A"/>
    <w:rsid w:val="00701B78"/>
    <w:rsid w:val="00706807"/>
    <w:rsid w:val="0073461F"/>
    <w:rsid w:val="00747570"/>
    <w:rsid w:val="00755B20"/>
    <w:rsid w:val="007C3068"/>
    <w:rsid w:val="007D1558"/>
    <w:rsid w:val="007E7C0F"/>
    <w:rsid w:val="008245C0"/>
    <w:rsid w:val="00827205"/>
    <w:rsid w:val="008532A2"/>
    <w:rsid w:val="00877548"/>
    <w:rsid w:val="0088243E"/>
    <w:rsid w:val="00885D94"/>
    <w:rsid w:val="008A11D8"/>
    <w:rsid w:val="008C492C"/>
    <w:rsid w:val="008C53C4"/>
    <w:rsid w:val="008D46CD"/>
    <w:rsid w:val="009004E4"/>
    <w:rsid w:val="00935B73"/>
    <w:rsid w:val="009755FC"/>
    <w:rsid w:val="0097636C"/>
    <w:rsid w:val="009833AA"/>
    <w:rsid w:val="00984EBB"/>
    <w:rsid w:val="009B4CD9"/>
    <w:rsid w:val="00A12E35"/>
    <w:rsid w:val="00A602DE"/>
    <w:rsid w:val="00A76EBA"/>
    <w:rsid w:val="00A873D8"/>
    <w:rsid w:val="00AC1CB7"/>
    <w:rsid w:val="00AC5C63"/>
    <w:rsid w:val="00AD76BD"/>
    <w:rsid w:val="00B36E62"/>
    <w:rsid w:val="00B5093C"/>
    <w:rsid w:val="00BD1615"/>
    <w:rsid w:val="00C3099D"/>
    <w:rsid w:val="00C33EB2"/>
    <w:rsid w:val="00C40557"/>
    <w:rsid w:val="00C54D4E"/>
    <w:rsid w:val="00CB7723"/>
    <w:rsid w:val="00CC7CFF"/>
    <w:rsid w:val="00CF5FA5"/>
    <w:rsid w:val="00CF71B6"/>
    <w:rsid w:val="00D074E5"/>
    <w:rsid w:val="00D33955"/>
    <w:rsid w:val="00D76F4D"/>
    <w:rsid w:val="00D95799"/>
    <w:rsid w:val="00DE19D8"/>
    <w:rsid w:val="00DE2590"/>
    <w:rsid w:val="00E015FD"/>
    <w:rsid w:val="00E254B6"/>
    <w:rsid w:val="00E262E0"/>
    <w:rsid w:val="00E705AB"/>
    <w:rsid w:val="00E82CE7"/>
    <w:rsid w:val="00EB1B04"/>
    <w:rsid w:val="00EB1BCF"/>
    <w:rsid w:val="00ED2511"/>
    <w:rsid w:val="00EE5588"/>
    <w:rsid w:val="00F011A7"/>
    <w:rsid w:val="00F50D79"/>
    <w:rsid w:val="00F65B09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Social Media - Thanksgiving - Drug-Impaired - Spanish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Social Media - Thanksgiving - Drug-Impaired - Spanish</dc:title>
  <dc:creator>NHTSA</dc:creator>
  <cp:keywords>drugged driving,  Si Te Sientes Diferente, Manejas Diferente</cp:keywords>
  <cp:lastModifiedBy>Gobel, Brandon (NHTSA)</cp:lastModifiedBy>
  <cp:revision>4</cp:revision>
  <dcterms:created xsi:type="dcterms:W3CDTF">2024-09-18T20:06:00Z</dcterms:created>
  <dcterms:modified xsi:type="dcterms:W3CDTF">2024-10-02T15:32:00Z</dcterms:modified>
</cp:coreProperties>
</file>